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1A" w:rsidRDefault="00E7301A"/>
    <w:p w:rsidR="00541188" w:rsidRDefault="00541188" w:rsidP="00541188">
      <w:pPr>
        <w:jc w:val="center"/>
        <w:rPr>
          <w:rStyle w:val="Referenciaintensa"/>
          <w:sz w:val="48"/>
          <w:szCs w:val="48"/>
        </w:rPr>
      </w:pPr>
    </w:p>
    <w:p w:rsidR="00541188" w:rsidRPr="00840CC6" w:rsidRDefault="00164432" w:rsidP="00257BF8">
      <w:pPr>
        <w:ind w:left="2124" w:firstLine="708"/>
        <w:rPr>
          <w:rStyle w:val="Referenciaintensa"/>
          <w:color w:val="4A6300" w:themeColor="accent1" w:themeShade="80"/>
          <w:sz w:val="72"/>
          <w:szCs w:val="72"/>
          <w:u w:val="none"/>
        </w:rPr>
      </w:pPr>
      <w:r w:rsidRPr="00840CC6">
        <w:rPr>
          <w:rStyle w:val="Referenciaintensa"/>
          <w:color w:val="4A6300" w:themeColor="accent1" w:themeShade="80"/>
          <w:sz w:val="72"/>
          <w:szCs w:val="72"/>
          <w:u w:val="none"/>
        </w:rPr>
        <w:t>Bases 201</w:t>
      </w:r>
      <w:r w:rsidR="00830477">
        <w:rPr>
          <w:rStyle w:val="Referenciaintensa"/>
          <w:color w:val="4A6300" w:themeColor="accent1" w:themeShade="80"/>
          <w:sz w:val="72"/>
          <w:szCs w:val="72"/>
          <w:u w:val="none"/>
        </w:rPr>
        <w:t>4</w:t>
      </w:r>
    </w:p>
    <w:p w:rsidR="00541188" w:rsidRDefault="00541188" w:rsidP="00257BF8">
      <w:pPr>
        <w:rPr>
          <w:rStyle w:val="Referenciaintensa"/>
          <w:sz w:val="48"/>
          <w:szCs w:val="48"/>
        </w:rPr>
      </w:pPr>
    </w:p>
    <w:p w:rsidR="00541188" w:rsidRPr="003A0DC1" w:rsidRDefault="00830477" w:rsidP="00541188">
      <w:pPr>
        <w:jc w:val="center"/>
        <w:rPr>
          <w:rStyle w:val="Referenciaintensa"/>
          <w:sz w:val="56"/>
          <w:szCs w:val="56"/>
          <w:u w:val="none"/>
        </w:rPr>
      </w:pPr>
      <w:r>
        <w:rPr>
          <w:rStyle w:val="Referenciaintensa"/>
          <w:sz w:val="56"/>
          <w:szCs w:val="56"/>
          <w:u w:val="none"/>
        </w:rPr>
        <w:t>5</w:t>
      </w:r>
      <w:r w:rsidR="00541188" w:rsidRPr="003A0DC1">
        <w:rPr>
          <w:rStyle w:val="Referenciaintensa"/>
          <w:sz w:val="56"/>
          <w:szCs w:val="56"/>
          <w:u w:val="none"/>
        </w:rPr>
        <w:t xml:space="preserve">º </w:t>
      </w:r>
      <w:r w:rsidR="00E7301A" w:rsidRPr="003A0DC1">
        <w:rPr>
          <w:rStyle w:val="Referenciaintensa"/>
          <w:sz w:val="56"/>
          <w:szCs w:val="56"/>
          <w:u w:val="none"/>
        </w:rPr>
        <w:t>Concurso Expresión Escrita</w:t>
      </w:r>
    </w:p>
    <w:p w:rsidR="00E7301A" w:rsidRPr="003A0DC1" w:rsidRDefault="00E77712" w:rsidP="00DF0522">
      <w:pPr>
        <w:jc w:val="center"/>
        <w:rPr>
          <w:rStyle w:val="Referenciaintensa"/>
          <w:sz w:val="56"/>
          <w:szCs w:val="56"/>
          <w:u w:val="none"/>
        </w:rPr>
      </w:pPr>
      <w:r>
        <w:rPr>
          <w:rStyle w:val="Referenciaintensa"/>
          <w:sz w:val="56"/>
          <w:szCs w:val="56"/>
          <w:u w:val="none"/>
        </w:rPr>
        <w:t>“La</w:t>
      </w:r>
      <w:r w:rsidR="00541188" w:rsidRPr="003A0DC1">
        <w:rPr>
          <w:rStyle w:val="Referenciaintensa"/>
          <w:sz w:val="56"/>
          <w:szCs w:val="56"/>
          <w:u w:val="none"/>
        </w:rPr>
        <w:t xml:space="preserve"> salud </w:t>
      </w:r>
      <w:r w:rsidR="00E7301A" w:rsidRPr="003A0DC1">
        <w:rPr>
          <w:rStyle w:val="Referenciaintensa"/>
          <w:sz w:val="56"/>
          <w:szCs w:val="56"/>
          <w:u w:val="none"/>
        </w:rPr>
        <w:t xml:space="preserve">de los </w:t>
      </w:r>
      <w:proofErr w:type="gramStart"/>
      <w:r w:rsidR="00E7301A" w:rsidRPr="003A0DC1">
        <w:rPr>
          <w:rStyle w:val="Referenciaintensa"/>
          <w:sz w:val="56"/>
          <w:szCs w:val="56"/>
          <w:u w:val="none"/>
        </w:rPr>
        <w:t>Trabajadores</w:t>
      </w:r>
      <w:r w:rsidR="003A0DC1">
        <w:rPr>
          <w:rStyle w:val="Referenciaintensa"/>
          <w:sz w:val="56"/>
          <w:szCs w:val="56"/>
          <w:u w:val="none"/>
        </w:rPr>
        <w:t xml:space="preserve"> ”</w:t>
      </w:r>
      <w:proofErr w:type="gramEnd"/>
    </w:p>
    <w:p w:rsidR="00830477" w:rsidRPr="003A0DC1" w:rsidRDefault="00830477" w:rsidP="00840CC6">
      <w:pPr>
        <w:rPr>
          <w:b/>
          <w:bCs/>
          <w:color w:val="BF4D00" w:themeColor="accent3" w:themeShade="BF"/>
          <w:sz w:val="56"/>
          <w:szCs w:val="56"/>
        </w:rPr>
      </w:pPr>
    </w:p>
    <w:p w:rsidR="00E7301A" w:rsidRPr="00840CC6" w:rsidRDefault="00840CC6" w:rsidP="00840CC6">
      <w:pPr>
        <w:ind w:left="1416"/>
        <w:rPr>
          <w:rFonts w:cstheme="minorHAnsi"/>
          <w:b/>
          <w:color w:val="0070C0"/>
          <w:sz w:val="96"/>
          <w:szCs w:val="96"/>
        </w:rPr>
      </w:pPr>
      <w:r>
        <w:rPr>
          <w:rFonts w:cstheme="minorHAnsi"/>
          <w:b/>
          <w:color w:val="0070C0"/>
          <w:sz w:val="96"/>
          <w:szCs w:val="96"/>
        </w:rPr>
        <w:t xml:space="preserve"> </w:t>
      </w:r>
      <w:r w:rsidR="00E7301A" w:rsidRPr="00840CC6">
        <w:rPr>
          <w:rFonts w:cstheme="minorHAnsi"/>
          <w:b/>
          <w:color w:val="0070C0"/>
          <w:sz w:val="96"/>
          <w:szCs w:val="96"/>
        </w:rPr>
        <w:t>Sin Presiones</w:t>
      </w:r>
    </w:p>
    <w:p w:rsidR="00E7301A" w:rsidRPr="00E77712" w:rsidRDefault="00E7301A" w:rsidP="00E77712">
      <w:pPr>
        <w:jc w:val="center"/>
        <w:rPr>
          <w:rFonts w:ascii="Learning Curve" w:hAnsi="Learning Curve"/>
          <w:i/>
          <w:color w:val="0070C0"/>
          <w:sz w:val="52"/>
          <w:szCs w:val="52"/>
        </w:rPr>
      </w:pPr>
      <w:r w:rsidRPr="00DF0522">
        <w:rPr>
          <w:rFonts w:cstheme="minorHAnsi"/>
          <w:i/>
          <w:color w:val="0070C0"/>
          <w:sz w:val="52"/>
          <w:szCs w:val="52"/>
        </w:rPr>
        <w:t>“Historias del Mundo Laboral</w:t>
      </w:r>
      <w:r w:rsidR="00541188" w:rsidRPr="00DF0522">
        <w:rPr>
          <w:rFonts w:cstheme="minorHAnsi"/>
          <w:i/>
          <w:color w:val="0070C0"/>
          <w:sz w:val="52"/>
          <w:szCs w:val="52"/>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64"/>
      </w:tblGrid>
      <w:tr w:rsidR="0090715C" w:rsidRPr="0090715C" w:rsidTr="0090715C">
        <w:trPr>
          <w:tblCellSpacing w:w="15" w:type="dxa"/>
        </w:trPr>
        <w:tc>
          <w:tcPr>
            <w:tcW w:w="0" w:type="auto"/>
            <w:gridSpan w:val="2"/>
            <w:hideMark/>
          </w:tcPr>
          <w:p w:rsidR="00830477" w:rsidRPr="00E77712" w:rsidRDefault="0090715C" w:rsidP="00E77712">
            <w:pPr>
              <w:spacing w:before="100" w:beforeAutospacing="1" w:after="100" w:afterAutospacing="1"/>
              <w:rPr>
                <w:rFonts w:eastAsia="Times New Roman" w:cstheme="minorHAnsi"/>
                <w:b/>
                <w:bCs/>
                <w:i/>
                <w:sz w:val="32"/>
                <w:szCs w:val="32"/>
                <w:lang w:eastAsia="es-AR"/>
              </w:rPr>
            </w:pPr>
            <w:r w:rsidRPr="00C35729">
              <w:rPr>
                <w:rFonts w:eastAsia="Times New Roman" w:cstheme="minorHAnsi"/>
                <w:b/>
                <w:bCs/>
                <w:i/>
                <w:sz w:val="32"/>
                <w:szCs w:val="32"/>
                <w:lang w:eastAsia="es-AR"/>
              </w:rPr>
              <w:t>Los trabajadores exteriorizan sus vivencias (a pesar de la patronal)</w:t>
            </w:r>
          </w:p>
          <w:p w:rsidR="00830477" w:rsidRDefault="0090715C" w:rsidP="00830477">
            <w:pPr>
              <w:spacing w:before="100" w:beforeAutospacing="1" w:after="100" w:afterAutospacing="1" w:line="240" w:lineRule="atLeast"/>
              <w:jc w:val="center"/>
              <w:rPr>
                <w:rFonts w:eastAsia="Times New Roman" w:cstheme="minorHAnsi"/>
                <w:b/>
                <w:bCs/>
                <w:color w:val="002060"/>
                <w:sz w:val="40"/>
                <w:szCs w:val="40"/>
                <w:u w:val="single"/>
                <w:lang w:eastAsia="es-AR"/>
              </w:rPr>
            </w:pPr>
            <w:r w:rsidRPr="00DB44D4">
              <w:rPr>
                <w:rFonts w:eastAsia="Times New Roman" w:cstheme="minorHAnsi"/>
                <w:b/>
                <w:bCs/>
                <w:color w:val="002060"/>
                <w:sz w:val="40"/>
                <w:szCs w:val="40"/>
                <w:u w:val="single"/>
                <w:lang w:eastAsia="es-AR"/>
              </w:rPr>
              <w:t>Organizado por:</w:t>
            </w:r>
          </w:p>
          <w:p w:rsidR="00E77712" w:rsidRPr="00DB44D4" w:rsidRDefault="00E77712" w:rsidP="00830477">
            <w:pPr>
              <w:spacing w:before="100" w:beforeAutospacing="1" w:after="100" w:afterAutospacing="1" w:line="240" w:lineRule="atLeast"/>
              <w:jc w:val="center"/>
              <w:rPr>
                <w:rFonts w:eastAsia="Times New Roman" w:cstheme="minorHAnsi"/>
                <w:b/>
                <w:bCs/>
                <w:color w:val="002060"/>
                <w:sz w:val="40"/>
                <w:szCs w:val="40"/>
                <w:u w:val="single"/>
                <w:lang w:eastAsia="es-AR"/>
              </w:rPr>
            </w:pPr>
          </w:p>
          <w:p w:rsidR="00E77712" w:rsidRDefault="004519E0" w:rsidP="00E77712">
            <w:pPr>
              <w:spacing w:before="100" w:beforeAutospacing="1" w:after="100" w:afterAutospacing="1" w:line="240" w:lineRule="atLeast"/>
              <w:rPr>
                <w:rFonts w:ascii="Comic Sans MS" w:eastAsia="Times New Roman" w:hAnsi="Comic Sans MS" w:cstheme="majorHAnsi"/>
                <w:b/>
                <w:bCs/>
                <w:color w:val="002060"/>
                <w:sz w:val="20"/>
                <w:szCs w:val="20"/>
                <w:u w:val="single"/>
                <w:lang w:eastAsia="es-AR"/>
              </w:rPr>
            </w:pPr>
            <w:r w:rsidRPr="00F74D26">
              <w:rPr>
                <w:rFonts w:ascii="Verdana" w:eastAsia="Times New Roman" w:hAnsi="Verdana" w:cstheme="majorHAnsi"/>
                <w:b/>
                <w:color w:val="002060"/>
                <w:sz w:val="20"/>
                <w:szCs w:val="20"/>
                <w:lang w:eastAsia="es-AR"/>
              </w:rPr>
              <w:t xml:space="preserve"> </w:t>
            </w:r>
            <w:r w:rsidR="00830477" w:rsidRPr="00F74D26">
              <w:rPr>
                <w:rFonts w:ascii="Verdana" w:eastAsia="Times New Roman" w:hAnsi="Verdana" w:cstheme="majorHAnsi"/>
                <w:b/>
                <w:color w:val="002060"/>
                <w:sz w:val="20"/>
                <w:szCs w:val="20"/>
                <w:lang w:eastAsia="es-AR"/>
              </w:rPr>
              <w:object w:dxaOrig="5927" w:dyaOrig="8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26pt" o:ole="">
                  <v:imagedata r:id="rId6" o:title=""/>
                </v:shape>
                <o:OLEObject Type="Embed" ProgID="CorelDraw.Graphic.15" ShapeID="_x0000_i1025" DrawAspect="Content" ObjectID="_1459257002" r:id="rId7"/>
              </w:object>
            </w:r>
            <w:r w:rsidR="00830477">
              <w:rPr>
                <w:rFonts w:ascii="Verdana" w:eastAsia="Times New Roman" w:hAnsi="Verdana" w:cstheme="majorHAnsi"/>
                <w:b/>
                <w:noProof/>
                <w:color w:val="002060"/>
                <w:sz w:val="20"/>
                <w:szCs w:val="20"/>
                <w:lang w:eastAsia="es-AR"/>
              </w:rPr>
              <w:t xml:space="preserve">          </w:t>
            </w:r>
            <w:r w:rsidR="004F5976">
              <w:rPr>
                <w:rFonts w:ascii="Verdana" w:eastAsia="Times New Roman" w:hAnsi="Verdana" w:cstheme="majorHAnsi"/>
                <w:b/>
                <w:noProof/>
                <w:color w:val="002060"/>
                <w:sz w:val="20"/>
                <w:szCs w:val="20"/>
                <w:lang w:eastAsia="es-AR"/>
              </w:rPr>
              <w:drawing>
                <wp:inline distT="0" distB="0" distL="0" distR="0" wp14:anchorId="5DC76E3F" wp14:editId="46DD607F">
                  <wp:extent cx="1514475" cy="1007814"/>
                  <wp:effectExtent l="0" t="0" r="0" b="1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s.jpg"/>
                          <pic:cNvPicPr/>
                        </pic:nvPicPr>
                        <pic:blipFill>
                          <a:blip r:embed="rId8">
                            <a:extLst>
                              <a:ext uri="{28A0092B-C50C-407E-A947-70E740481C1C}">
                                <a14:useLocalDpi xmlns:a14="http://schemas.microsoft.com/office/drawing/2010/main" val="0"/>
                              </a:ext>
                            </a:extLst>
                          </a:blip>
                          <a:stretch>
                            <a:fillRect/>
                          </a:stretch>
                        </pic:blipFill>
                        <pic:spPr>
                          <a:xfrm>
                            <a:off x="0" y="0"/>
                            <a:ext cx="1515510" cy="1008503"/>
                          </a:xfrm>
                          <a:prstGeom prst="rect">
                            <a:avLst/>
                          </a:prstGeom>
                        </pic:spPr>
                      </pic:pic>
                    </a:graphicData>
                  </a:graphic>
                </wp:inline>
              </w:drawing>
            </w:r>
          </w:p>
          <w:p w:rsidR="00E77712" w:rsidRPr="00E77712" w:rsidRDefault="00E77712" w:rsidP="00E77712">
            <w:pPr>
              <w:spacing w:before="100" w:beforeAutospacing="1" w:after="100" w:afterAutospacing="1" w:line="240" w:lineRule="atLeast"/>
              <w:rPr>
                <w:rFonts w:ascii="Comic Sans MS" w:eastAsia="Times New Roman" w:hAnsi="Comic Sans MS" w:cstheme="majorHAnsi"/>
                <w:b/>
                <w:bCs/>
                <w:i/>
                <w:color w:val="C00000"/>
                <w:sz w:val="20"/>
                <w:szCs w:val="20"/>
                <w:u w:val="single"/>
                <w:lang w:eastAsia="es-AR"/>
              </w:rPr>
            </w:pPr>
            <w:r w:rsidRPr="00F74D26">
              <w:rPr>
                <w:rFonts w:ascii="Verdana" w:eastAsia="Times New Roman" w:hAnsi="Verdana" w:cstheme="majorHAnsi"/>
                <w:b/>
                <w:noProof/>
                <w:color w:val="002060"/>
                <w:sz w:val="20"/>
                <w:szCs w:val="20"/>
                <w:lang w:eastAsia="es-AR"/>
              </w:rPr>
              <w:drawing>
                <wp:anchor distT="0" distB="0" distL="114300" distR="114300" simplePos="0" relativeHeight="251659264" behindDoc="0" locked="0" layoutInCell="1" allowOverlap="1" wp14:anchorId="72D88D1C" wp14:editId="78AA4D1A">
                  <wp:simplePos x="0" y="0"/>
                  <wp:positionH relativeFrom="column">
                    <wp:posOffset>3726180</wp:posOffset>
                  </wp:positionH>
                  <wp:positionV relativeFrom="paragraph">
                    <wp:posOffset>-976630</wp:posOffset>
                  </wp:positionV>
                  <wp:extent cx="1685925" cy="525780"/>
                  <wp:effectExtent l="0" t="0" r="9525" b="7620"/>
                  <wp:wrapSquare wrapText="bothSides"/>
                  <wp:docPr id="2" name="Imagen 2" descr="C:\Documents and Settings\Usuario\Escritorio\ISLYMA\AFICHES VARIOS\CTA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Usuario\Escritorio\ISLYMA\AFICHES VARIOS\CTA -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712" w:rsidRPr="00E77712" w:rsidRDefault="00E77712" w:rsidP="00E77712">
            <w:pPr>
              <w:spacing w:before="100" w:beforeAutospacing="1" w:after="100" w:afterAutospacing="1"/>
              <w:jc w:val="center"/>
              <w:rPr>
                <w:rFonts w:ascii="Verdana" w:eastAsia="Times New Roman" w:hAnsi="Verdana" w:cs="Times New Roman"/>
                <w:b/>
                <w:bCs/>
                <w:i/>
                <w:color w:val="C00000"/>
                <w:sz w:val="24"/>
                <w:szCs w:val="24"/>
                <w:lang w:eastAsia="es-AR"/>
              </w:rPr>
            </w:pPr>
            <w:r w:rsidRPr="00E77712">
              <w:rPr>
                <w:rFonts w:ascii="Tahoma" w:hAnsi="Tahoma" w:cs="Tahoma"/>
                <w:b/>
                <w:bCs/>
                <w:i/>
                <w:iCs/>
                <w:color w:val="C00000"/>
                <w:sz w:val="27"/>
                <w:szCs w:val="27"/>
              </w:rPr>
              <w:t>Actividad enmarcada en la Semana del 28 de ABRIL: "Semana  de Homenaje a los trabajadores/as fallecidos y</w:t>
            </w:r>
            <w:r w:rsidRPr="00E77712">
              <w:rPr>
                <w:rFonts w:ascii="Tahoma" w:hAnsi="Tahoma" w:cs="Tahoma"/>
                <w:b/>
                <w:bCs/>
                <w:i/>
                <w:iCs/>
                <w:color w:val="C00000"/>
                <w:sz w:val="27"/>
                <w:szCs w:val="27"/>
              </w:rPr>
              <w:br/>
              <w:t>lesionados en ocasión del Trabajo"</w:t>
            </w:r>
          </w:p>
          <w:p w:rsidR="00385715" w:rsidRDefault="00385715" w:rsidP="0090715C">
            <w:pPr>
              <w:spacing w:before="100" w:beforeAutospacing="1" w:after="100" w:afterAutospacing="1"/>
              <w:rPr>
                <w:rFonts w:ascii="Verdana" w:eastAsia="Times New Roman" w:hAnsi="Verdana" w:cs="Times New Roman"/>
                <w:b/>
                <w:bCs/>
                <w:color w:val="C00000"/>
                <w:sz w:val="24"/>
                <w:szCs w:val="24"/>
                <w:lang w:eastAsia="es-AR"/>
              </w:rPr>
            </w:pPr>
            <w:bookmarkStart w:id="0" w:name="_GoBack"/>
            <w:bookmarkEnd w:id="0"/>
          </w:p>
          <w:p w:rsidR="00385715" w:rsidRDefault="00385715" w:rsidP="0090715C">
            <w:pPr>
              <w:spacing w:before="100" w:beforeAutospacing="1" w:after="100" w:afterAutospacing="1"/>
              <w:rPr>
                <w:rFonts w:ascii="Verdana" w:eastAsia="Times New Roman" w:hAnsi="Verdana" w:cs="Times New Roman"/>
                <w:b/>
                <w:bCs/>
                <w:color w:val="C00000"/>
                <w:sz w:val="24"/>
                <w:szCs w:val="24"/>
                <w:lang w:eastAsia="es-AR"/>
              </w:rPr>
            </w:pPr>
          </w:p>
          <w:p w:rsidR="00893668" w:rsidRPr="00F74D26" w:rsidRDefault="0090715C" w:rsidP="0090715C">
            <w:pPr>
              <w:spacing w:before="100" w:beforeAutospacing="1" w:after="100" w:afterAutospacing="1"/>
              <w:rPr>
                <w:rFonts w:ascii="Verdana" w:eastAsia="Times New Roman" w:hAnsi="Verdana" w:cs="Times New Roman"/>
                <w:b/>
                <w:bCs/>
                <w:color w:val="C00000"/>
                <w:sz w:val="24"/>
                <w:szCs w:val="24"/>
                <w:lang w:eastAsia="es-AR"/>
              </w:rPr>
            </w:pPr>
            <w:r w:rsidRPr="00F74D26">
              <w:rPr>
                <w:rFonts w:ascii="Verdana" w:eastAsia="Times New Roman" w:hAnsi="Verdana" w:cs="Times New Roman"/>
                <w:b/>
                <w:bCs/>
                <w:color w:val="C00000"/>
                <w:sz w:val="24"/>
                <w:szCs w:val="24"/>
                <w:lang w:eastAsia="es-AR"/>
              </w:rPr>
              <w:t>De los participantes</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 xml:space="preserve">1.- Podrán participar todas las personas que sean, hayan sido, serán o se sientan trabajadoras, de cualquier oficio o profesión, que desempeñen su actividad en nuestro país: trabajadores en relación de dependencia, </w:t>
            </w:r>
            <w:proofErr w:type="spellStart"/>
            <w:r w:rsidRPr="00F74D26">
              <w:rPr>
                <w:rFonts w:ascii="Verdana" w:eastAsia="Times New Roman" w:hAnsi="Verdana" w:cs="Times New Roman"/>
                <w:b/>
                <w:sz w:val="20"/>
                <w:szCs w:val="20"/>
                <w:lang w:eastAsia="es-AR"/>
              </w:rPr>
              <w:t>autogestionados</w:t>
            </w:r>
            <w:proofErr w:type="spellEnd"/>
            <w:r w:rsidRPr="00F74D26">
              <w:rPr>
                <w:rFonts w:ascii="Verdana" w:eastAsia="Times New Roman" w:hAnsi="Verdana" w:cs="Times New Roman"/>
                <w:b/>
                <w:sz w:val="20"/>
                <w:szCs w:val="20"/>
                <w:lang w:eastAsia="es-AR"/>
              </w:rPr>
              <w:t xml:space="preserve">, informales (en negro), </w:t>
            </w:r>
            <w:proofErr w:type="spellStart"/>
            <w:r w:rsidRPr="00F74D26">
              <w:rPr>
                <w:rFonts w:ascii="Verdana" w:eastAsia="Times New Roman" w:hAnsi="Verdana" w:cs="Times New Roman"/>
                <w:b/>
                <w:sz w:val="20"/>
                <w:szCs w:val="20"/>
                <w:lang w:eastAsia="es-AR"/>
              </w:rPr>
              <w:t>monotributistas</w:t>
            </w:r>
            <w:proofErr w:type="spellEnd"/>
            <w:r w:rsidRPr="00F74D26">
              <w:rPr>
                <w:rFonts w:ascii="Verdana" w:eastAsia="Times New Roman" w:hAnsi="Verdana" w:cs="Times New Roman"/>
                <w:b/>
                <w:sz w:val="20"/>
                <w:szCs w:val="20"/>
                <w:lang w:eastAsia="es-AR"/>
              </w:rPr>
              <w:t>, cooperativistas, jubilados, desocupados, etc.</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2.- Podrán participar de este concurso trabajador/as de cualquier nacionalidad y sin límite de edad, con domicilio en la Argentina. Los menores de 21 años deberán adjuntar la correspondiente autorización de su padre, madre o tutor.</w:t>
            </w:r>
          </w:p>
          <w:p w:rsidR="00F74D26" w:rsidRDefault="0090715C" w:rsidP="0090715C">
            <w:pPr>
              <w:spacing w:before="100" w:beforeAutospacing="1" w:after="100" w:afterAutospacing="1"/>
              <w:rPr>
                <w:rFonts w:ascii="Verdana" w:eastAsia="Times New Roman" w:hAnsi="Verdana" w:cs="Times New Roman"/>
                <w:b/>
                <w:bCs/>
                <w:sz w:val="20"/>
                <w:szCs w:val="20"/>
                <w:lang w:eastAsia="es-AR"/>
              </w:rPr>
            </w:pPr>
            <w:r w:rsidRPr="00F74D26">
              <w:rPr>
                <w:rFonts w:ascii="Verdana" w:eastAsia="Times New Roman" w:hAnsi="Verdana" w:cs="Times New Roman"/>
                <w:b/>
                <w:bCs/>
                <w:color w:val="C00000"/>
                <w:sz w:val="24"/>
                <w:szCs w:val="24"/>
                <w:lang w:eastAsia="es-AR"/>
              </w:rPr>
              <w:t>Temática y género</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 xml:space="preserve">3.- La temática de los trabajos debe estar relacionada con las principales problemáticas que afecten la salud de los </w:t>
            </w:r>
            <w:proofErr w:type="spellStart"/>
            <w:r w:rsidRPr="00F74D26">
              <w:rPr>
                <w:rFonts w:ascii="Verdana" w:eastAsia="Times New Roman" w:hAnsi="Verdana" w:cs="Times New Roman"/>
                <w:b/>
                <w:sz w:val="20"/>
                <w:szCs w:val="20"/>
                <w:lang w:eastAsia="es-AR"/>
              </w:rPr>
              <w:t>trabajadore</w:t>
            </w:r>
            <w:proofErr w:type="spellEnd"/>
            <w:r w:rsidRPr="00F74D26">
              <w:rPr>
                <w:rFonts w:ascii="Verdana" w:eastAsia="Times New Roman" w:hAnsi="Verdana" w:cs="Times New Roman"/>
                <w:b/>
                <w:sz w:val="20"/>
                <w:szCs w:val="20"/>
                <w:lang w:eastAsia="es-AR"/>
              </w:rPr>
              <w:t>/as, más allá de lo salarial, entendiendo a la salud como el completo estado de bienestar físico, psíquico y social.</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4.- Se receptarán trabajos que respondan a cualquier género narrativo, con la condición de que sean relatos de no ficción. Sí, previa aclaración, puede haber datos personales que por cuestiones de seguridad no se consignen en el texto.</w:t>
            </w:r>
          </w:p>
          <w:p w:rsidR="00F74D26" w:rsidRDefault="0090715C" w:rsidP="0090715C">
            <w:pPr>
              <w:spacing w:before="100" w:beforeAutospacing="1" w:after="100" w:afterAutospacing="1"/>
              <w:rPr>
                <w:rFonts w:ascii="Verdana" w:eastAsia="Times New Roman" w:hAnsi="Verdana" w:cs="Times New Roman"/>
                <w:b/>
                <w:bCs/>
                <w:sz w:val="20"/>
                <w:szCs w:val="20"/>
                <w:lang w:eastAsia="es-AR"/>
              </w:rPr>
            </w:pPr>
            <w:r w:rsidRPr="00F74D26">
              <w:rPr>
                <w:rFonts w:ascii="Verdana" w:eastAsia="Times New Roman" w:hAnsi="Verdana" w:cs="Times New Roman"/>
                <w:b/>
                <w:bCs/>
                <w:color w:val="C00000"/>
                <w:sz w:val="24"/>
                <w:szCs w:val="24"/>
                <w:lang w:eastAsia="es-AR"/>
              </w:rPr>
              <w:t>Condiciones generales</w:t>
            </w:r>
          </w:p>
          <w:p w:rsidR="0090715C" w:rsidRPr="00830477" w:rsidRDefault="0090715C" w:rsidP="0090715C">
            <w:pPr>
              <w:spacing w:before="100" w:beforeAutospacing="1" w:after="100" w:afterAutospacing="1"/>
              <w:rPr>
                <w:rFonts w:ascii="Verdana" w:eastAsia="Times New Roman" w:hAnsi="Verdana" w:cs="Times New Roman"/>
                <w:b/>
                <w:sz w:val="20"/>
                <w:szCs w:val="20"/>
                <w:u w:val="single"/>
                <w:lang w:eastAsia="es-AR"/>
              </w:rPr>
            </w:pPr>
            <w:r w:rsidRPr="00F74D26">
              <w:rPr>
                <w:rFonts w:ascii="Verdana" w:eastAsia="Times New Roman" w:hAnsi="Verdana" w:cs="Times New Roman"/>
                <w:b/>
                <w:sz w:val="20"/>
                <w:szCs w:val="20"/>
                <w:lang w:eastAsia="es-AR"/>
              </w:rPr>
              <w:t>5.- Las obras deberán ser presentadas bajo seudónimo, no pudiendo constar firma o referencia alguna que facilite la identificación del o los autores.</w:t>
            </w:r>
            <w:r w:rsidRPr="00F74D26">
              <w:rPr>
                <w:rFonts w:ascii="Verdana" w:eastAsia="Times New Roman" w:hAnsi="Verdana" w:cs="Times New Roman"/>
                <w:b/>
                <w:sz w:val="20"/>
                <w:szCs w:val="20"/>
                <w:lang w:eastAsia="es-AR"/>
              </w:rPr>
              <w:br/>
              <w:t xml:space="preserve">Cada autor podrá presentar hasta 2 (dos) trabajos diferentes, </w:t>
            </w:r>
            <w:r w:rsidRPr="00830477">
              <w:rPr>
                <w:rFonts w:ascii="Verdana" w:eastAsia="Times New Roman" w:hAnsi="Verdana" w:cs="Times New Roman"/>
                <w:b/>
                <w:sz w:val="20"/>
                <w:szCs w:val="20"/>
                <w:u w:val="single"/>
                <w:lang w:eastAsia="es-AR"/>
              </w:rPr>
              <w:t>siempre inéditos.</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6.- Las obras deberán ser de la autoría de quien las presenta, pudiendo ésta ser compartida. Con su presentación, el concursante certifica la originalidad del trabajo, quedando bajo su exclusiva responsabilidad las consecuencias de cualquier reclamo posterior por motivo de plagio, calumnia, injuria o cualquier otra responsabilidad civil o penal derivada del daño a terceros motivado por el texto o por su publicación.</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 xml:space="preserve">7.- El autor o los autores permite/n a los organizadores reproducir el material presentado total o parcialmente, sin cargo para su publicación y/ o exposición por los medios y formas </w:t>
            </w:r>
            <w:r w:rsidR="00F74D26">
              <w:rPr>
                <w:rFonts w:ascii="Verdana" w:eastAsia="Times New Roman" w:hAnsi="Verdana" w:cs="Times New Roman"/>
                <w:b/>
                <w:sz w:val="20"/>
                <w:szCs w:val="20"/>
                <w:lang w:eastAsia="es-AR"/>
              </w:rPr>
              <w:t xml:space="preserve">que </w:t>
            </w:r>
            <w:r w:rsidRPr="00F74D26">
              <w:rPr>
                <w:rFonts w:ascii="Verdana" w:eastAsia="Times New Roman" w:hAnsi="Verdana" w:cs="Times New Roman"/>
                <w:b/>
                <w:sz w:val="20"/>
                <w:szCs w:val="20"/>
                <w:lang w:eastAsia="es-AR"/>
              </w:rPr>
              <w:t>consideren conveniente, sin derecho a retribución alguna. Las copias presentadas quedarán en poder de los organizadores.</w:t>
            </w:r>
          </w:p>
          <w:p w:rsidR="00CD562B"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8.- No podrán presentarse los integrantes de la</w:t>
            </w:r>
            <w:r w:rsidR="00CD562B">
              <w:rPr>
                <w:rFonts w:ascii="Verdana" w:eastAsia="Times New Roman" w:hAnsi="Verdana" w:cs="Times New Roman"/>
                <w:b/>
                <w:sz w:val="20"/>
                <w:szCs w:val="20"/>
                <w:lang w:eastAsia="es-AR"/>
              </w:rPr>
              <w:t xml:space="preserve"> Comisiones Directivas del </w:t>
            </w:r>
            <w:proofErr w:type="spellStart"/>
            <w:r w:rsidR="00F74D26">
              <w:rPr>
                <w:rFonts w:ascii="Verdana" w:eastAsia="Times New Roman" w:hAnsi="Verdana" w:cs="Times New Roman"/>
                <w:b/>
                <w:sz w:val="20"/>
                <w:szCs w:val="20"/>
                <w:lang w:eastAsia="es-AR"/>
              </w:rPr>
              <w:t>ISLyMA</w:t>
            </w:r>
            <w:proofErr w:type="spellEnd"/>
            <w:r w:rsidR="00F74D26">
              <w:rPr>
                <w:rFonts w:ascii="Verdana" w:eastAsia="Times New Roman" w:hAnsi="Verdana" w:cs="Times New Roman"/>
                <w:b/>
                <w:sz w:val="20"/>
                <w:szCs w:val="20"/>
                <w:lang w:eastAsia="es-AR"/>
              </w:rPr>
              <w:t xml:space="preserve"> </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lastRenderedPageBreak/>
              <w:t>9.- La inscripción al Concurso es libre y gratuita. La misma supone el conocimiento de las bases.</w:t>
            </w:r>
          </w:p>
          <w:p w:rsidR="00893668" w:rsidRPr="00F74D26" w:rsidRDefault="00893668" w:rsidP="0090715C">
            <w:pPr>
              <w:spacing w:before="100" w:beforeAutospacing="1" w:after="100" w:afterAutospacing="1"/>
              <w:rPr>
                <w:rFonts w:ascii="Verdana" w:eastAsia="Times New Roman" w:hAnsi="Verdana" w:cs="Times New Roman"/>
                <w:b/>
                <w:sz w:val="20"/>
                <w:szCs w:val="20"/>
                <w:lang w:eastAsia="es-AR"/>
              </w:rPr>
            </w:pPr>
          </w:p>
          <w:p w:rsidR="0090715C" w:rsidRPr="00C35729" w:rsidRDefault="0090715C" w:rsidP="0090715C">
            <w:pPr>
              <w:spacing w:before="100" w:beforeAutospacing="1" w:after="100" w:afterAutospacing="1"/>
              <w:rPr>
                <w:rFonts w:ascii="Verdana" w:eastAsia="Times New Roman" w:hAnsi="Verdana" w:cs="Times New Roman"/>
                <w:b/>
                <w:color w:val="C00000"/>
                <w:sz w:val="24"/>
                <w:szCs w:val="24"/>
                <w:lang w:eastAsia="es-AR"/>
              </w:rPr>
            </w:pPr>
            <w:r w:rsidRPr="00C35729">
              <w:rPr>
                <w:rFonts w:ascii="Verdana" w:eastAsia="Times New Roman" w:hAnsi="Verdana" w:cs="Times New Roman"/>
                <w:b/>
                <w:bCs/>
                <w:color w:val="C00000"/>
                <w:sz w:val="24"/>
                <w:szCs w:val="24"/>
                <w:lang w:eastAsia="es-AR"/>
              </w:rPr>
              <w:t>De las condiciones de recepción</w:t>
            </w:r>
          </w:p>
          <w:p w:rsidR="0090715C" w:rsidRPr="00F74D26" w:rsidRDefault="00830477" w:rsidP="0090715C">
            <w:pPr>
              <w:spacing w:before="100" w:beforeAutospacing="1" w:after="100" w:afterAutospacing="1"/>
              <w:rPr>
                <w:rFonts w:ascii="Verdana" w:eastAsia="Times New Roman" w:hAnsi="Verdana" w:cs="Times New Roman"/>
                <w:b/>
                <w:sz w:val="20"/>
                <w:szCs w:val="20"/>
                <w:lang w:eastAsia="es-AR"/>
              </w:rPr>
            </w:pPr>
            <w:r>
              <w:rPr>
                <w:rFonts w:ascii="Verdana" w:eastAsia="Times New Roman" w:hAnsi="Verdana" w:cs="Times New Roman"/>
                <w:b/>
                <w:sz w:val="20"/>
                <w:szCs w:val="20"/>
                <w:lang w:eastAsia="es-AR"/>
              </w:rPr>
              <w:t xml:space="preserve">10.- </w:t>
            </w:r>
            <w:r w:rsidR="0090715C" w:rsidRPr="00F74D26">
              <w:rPr>
                <w:rFonts w:ascii="Verdana" w:eastAsia="Times New Roman" w:hAnsi="Verdana" w:cs="Times New Roman"/>
                <w:b/>
                <w:sz w:val="20"/>
                <w:szCs w:val="20"/>
                <w:lang w:eastAsia="es-AR"/>
              </w:rPr>
              <w:t>Los trabajos deberán ser entregados personalmente o enviados por correo ant</w:t>
            </w:r>
            <w:r w:rsidR="000C2894" w:rsidRPr="00F74D26">
              <w:rPr>
                <w:rFonts w:ascii="Verdana" w:eastAsia="Times New Roman" w:hAnsi="Verdana" w:cs="Times New Roman"/>
                <w:b/>
                <w:sz w:val="20"/>
                <w:szCs w:val="20"/>
                <w:lang w:eastAsia="es-AR"/>
              </w:rPr>
              <w:t>e</w:t>
            </w:r>
            <w:r w:rsidR="00912BF1">
              <w:rPr>
                <w:rFonts w:ascii="Verdana" w:eastAsia="Times New Roman" w:hAnsi="Verdana" w:cs="Times New Roman"/>
                <w:b/>
                <w:sz w:val="20"/>
                <w:szCs w:val="20"/>
                <w:lang w:eastAsia="es-AR"/>
              </w:rPr>
              <w:t xml:space="preserve">s de las 19 horas del </w:t>
            </w:r>
            <w:r w:rsidR="00D65440">
              <w:rPr>
                <w:rFonts w:ascii="Verdana" w:eastAsia="Times New Roman" w:hAnsi="Verdana" w:cs="Times New Roman"/>
                <w:b/>
                <w:sz w:val="20"/>
                <w:szCs w:val="20"/>
                <w:lang w:eastAsia="es-AR"/>
              </w:rPr>
              <w:t>MIERCOLES</w:t>
            </w:r>
            <w:r>
              <w:rPr>
                <w:rFonts w:ascii="Verdana" w:eastAsia="Times New Roman" w:hAnsi="Verdana" w:cs="Times New Roman"/>
                <w:b/>
                <w:sz w:val="20"/>
                <w:szCs w:val="20"/>
                <w:lang w:eastAsia="es-AR"/>
              </w:rPr>
              <w:t xml:space="preserve"> 21 </w:t>
            </w:r>
            <w:r w:rsidR="00D65440">
              <w:rPr>
                <w:rFonts w:ascii="Verdana" w:eastAsia="Times New Roman" w:hAnsi="Verdana" w:cs="Times New Roman"/>
                <w:b/>
                <w:sz w:val="20"/>
                <w:szCs w:val="20"/>
                <w:lang w:eastAsia="es-AR"/>
              </w:rPr>
              <w:t xml:space="preserve">de Mayo </w:t>
            </w:r>
            <w:r>
              <w:rPr>
                <w:rFonts w:ascii="Verdana" w:eastAsia="Times New Roman" w:hAnsi="Verdana" w:cs="Times New Roman"/>
                <w:b/>
                <w:sz w:val="20"/>
                <w:szCs w:val="20"/>
                <w:lang w:eastAsia="es-AR"/>
              </w:rPr>
              <w:t>de 2014</w:t>
            </w:r>
            <w:proofErr w:type="gramStart"/>
            <w:r w:rsidR="00D65440">
              <w:rPr>
                <w:rFonts w:ascii="Verdana" w:eastAsia="Times New Roman" w:hAnsi="Verdana" w:cs="Times New Roman"/>
                <w:b/>
                <w:sz w:val="20"/>
                <w:szCs w:val="20"/>
                <w:lang w:eastAsia="es-AR"/>
              </w:rPr>
              <w:t>,a</w:t>
            </w:r>
            <w:proofErr w:type="gramEnd"/>
            <w:r w:rsidR="00D65440">
              <w:rPr>
                <w:rFonts w:ascii="Verdana" w:eastAsia="Times New Roman" w:hAnsi="Verdana" w:cs="Times New Roman"/>
                <w:b/>
                <w:sz w:val="20"/>
                <w:szCs w:val="20"/>
                <w:lang w:eastAsia="es-AR"/>
              </w:rPr>
              <w:t xml:space="preserve"> </w:t>
            </w:r>
            <w:r w:rsidR="0090715C" w:rsidRPr="00F74D26">
              <w:rPr>
                <w:rFonts w:ascii="Verdana" w:eastAsia="Times New Roman" w:hAnsi="Verdana" w:cs="Times New Roman"/>
                <w:b/>
                <w:sz w:val="20"/>
                <w:szCs w:val="20"/>
                <w:lang w:eastAsia="es-AR"/>
              </w:rPr>
              <w:t>Obispo Trejo 365 CP. 5000 Córdoba. En el caso de los trabajos enviados por correo, se tomará como fecha de recepción la que figure en el franqueo.  Su extensión no podrá exceder las 200 líneas a 70 caracteres por línea, siendo el mínimo admisible 50 líneas (entre 1 y 4 carillas, en cuerpo 12.)</w:t>
            </w:r>
          </w:p>
          <w:p w:rsid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 xml:space="preserve">11.-  El sobre debe estar dirigido a </w:t>
            </w:r>
            <w:r w:rsidRPr="00F74D26">
              <w:rPr>
                <w:rFonts w:ascii="Verdana" w:eastAsia="Times New Roman" w:hAnsi="Verdana" w:cs="Times New Roman"/>
                <w:b/>
                <w:color w:val="0070C0"/>
                <w:sz w:val="24"/>
                <w:szCs w:val="24"/>
                <w:lang w:eastAsia="es-AR"/>
              </w:rPr>
              <w:t xml:space="preserve">“Concurso de Expresión Escrita de los </w:t>
            </w:r>
            <w:proofErr w:type="spellStart"/>
            <w:r w:rsidRPr="00F74D26">
              <w:rPr>
                <w:rFonts w:ascii="Verdana" w:eastAsia="Times New Roman" w:hAnsi="Verdana" w:cs="Times New Roman"/>
                <w:b/>
                <w:color w:val="0070C0"/>
                <w:sz w:val="24"/>
                <w:szCs w:val="24"/>
                <w:lang w:eastAsia="es-AR"/>
              </w:rPr>
              <w:t>Trabajadore</w:t>
            </w:r>
            <w:proofErr w:type="spellEnd"/>
            <w:r w:rsidRPr="00F74D26">
              <w:rPr>
                <w:rFonts w:ascii="Verdana" w:eastAsia="Times New Roman" w:hAnsi="Verdana" w:cs="Times New Roman"/>
                <w:b/>
                <w:color w:val="0070C0"/>
                <w:sz w:val="24"/>
                <w:szCs w:val="24"/>
                <w:lang w:eastAsia="es-AR"/>
              </w:rPr>
              <w:t>/as”</w:t>
            </w:r>
            <w:r w:rsidRPr="00F74D26">
              <w:rPr>
                <w:rFonts w:ascii="Verdana" w:eastAsia="Times New Roman" w:hAnsi="Verdana" w:cs="Times New Roman"/>
                <w:b/>
                <w:color w:val="0070C0"/>
                <w:sz w:val="20"/>
                <w:szCs w:val="20"/>
                <w:lang w:eastAsia="es-AR"/>
              </w:rPr>
              <w:t xml:space="preserve"> </w:t>
            </w:r>
            <w:r w:rsidRPr="00F74D26">
              <w:rPr>
                <w:rFonts w:ascii="Verdana" w:eastAsia="Times New Roman" w:hAnsi="Verdana" w:cs="Times New Roman"/>
                <w:b/>
                <w:sz w:val="20"/>
                <w:szCs w:val="20"/>
                <w:lang w:eastAsia="es-AR"/>
              </w:rPr>
              <w:t>y en caso de ser enviado por correo, no debe figurar el nombre del o los autores en el remitente. Los textos que se incluyan en el interior de dicho sobre deberán ser abrochados o entregados en carpeta, precedidos por una hoja de presentación donde conste pseudónimo del autor y título del trabajo, acompañados con un soporte digital (CD) que contenga el archivo de respaldo (no excluyente). Por cada trabajo s</w:t>
            </w:r>
            <w:r w:rsidR="00F74D26">
              <w:rPr>
                <w:rFonts w:ascii="Verdana" w:eastAsia="Times New Roman" w:hAnsi="Verdana" w:cs="Times New Roman"/>
                <w:b/>
                <w:sz w:val="20"/>
                <w:szCs w:val="20"/>
                <w:lang w:eastAsia="es-AR"/>
              </w:rPr>
              <w:t>e presentará un original y dos copias papel.</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12.- Junto al trabajo se adjuntarán en sobre cerrado y con la sola referencia externa del seudónimo, los datos personales del participante: nombre, domicilio, número de documento, teléfono, lugar donde desarrolla o desarrolló su actividad y dirección de correo electrónico si la tuviere.</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 xml:space="preserve">13.- Las obras presentadas en el concurso no serán devueltas independientemente del resultado del mismo. Una copia del trabajo presentado quedará en el archivo del </w:t>
            </w:r>
            <w:proofErr w:type="spellStart"/>
            <w:r w:rsidRPr="00F74D26">
              <w:rPr>
                <w:rFonts w:ascii="Verdana" w:eastAsia="Times New Roman" w:hAnsi="Verdana" w:cs="Times New Roman"/>
                <w:b/>
                <w:sz w:val="20"/>
                <w:szCs w:val="20"/>
                <w:lang w:eastAsia="es-AR"/>
              </w:rPr>
              <w:t>Islyma</w:t>
            </w:r>
            <w:proofErr w:type="spellEnd"/>
            <w:r w:rsidRPr="00F74D26">
              <w:rPr>
                <w:rFonts w:ascii="Verdana" w:eastAsia="Times New Roman" w:hAnsi="Verdana" w:cs="Times New Roman"/>
                <w:b/>
                <w:sz w:val="20"/>
                <w:szCs w:val="20"/>
                <w:lang w:eastAsia="es-AR"/>
              </w:rPr>
              <w:t>.</w:t>
            </w:r>
          </w:p>
          <w:p w:rsidR="00893668" w:rsidRPr="00F74D26" w:rsidRDefault="0090715C" w:rsidP="0090715C">
            <w:pPr>
              <w:spacing w:before="100" w:beforeAutospacing="1" w:after="100" w:afterAutospacing="1"/>
              <w:rPr>
                <w:rFonts w:ascii="Verdana" w:eastAsia="Times New Roman" w:hAnsi="Verdana" w:cs="Times New Roman"/>
                <w:b/>
                <w:bCs/>
                <w:color w:val="C00000"/>
                <w:sz w:val="24"/>
                <w:szCs w:val="24"/>
                <w:lang w:eastAsia="es-AR"/>
              </w:rPr>
            </w:pPr>
            <w:r w:rsidRPr="00F74D26">
              <w:rPr>
                <w:rFonts w:ascii="Verdana" w:eastAsia="Times New Roman" w:hAnsi="Verdana" w:cs="Times New Roman"/>
                <w:b/>
                <w:bCs/>
                <w:color w:val="C00000"/>
                <w:sz w:val="24"/>
                <w:szCs w:val="24"/>
                <w:lang w:eastAsia="es-AR"/>
              </w:rPr>
              <w:t>Del jurado y los premios</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 xml:space="preserve">14.-  El jurado estará integrado por 1 (un) miembro del </w:t>
            </w:r>
            <w:proofErr w:type="spellStart"/>
            <w:r w:rsidR="00912BF1">
              <w:rPr>
                <w:rFonts w:ascii="Verdana" w:eastAsia="Times New Roman" w:hAnsi="Verdana" w:cs="Times New Roman"/>
                <w:b/>
                <w:sz w:val="20"/>
                <w:szCs w:val="20"/>
                <w:lang w:eastAsia="es-AR"/>
              </w:rPr>
              <w:t>ISLyMA</w:t>
            </w:r>
            <w:proofErr w:type="spellEnd"/>
            <w:r w:rsidR="00912BF1">
              <w:rPr>
                <w:rFonts w:ascii="Verdana" w:eastAsia="Times New Roman" w:hAnsi="Verdana" w:cs="Times New Roman"/>
                <w:b/>
                <w:sz w:val="20"/>
                <w:szCs w:val="20"/>
                <w:lang w:eastAsia="es-AR"/>
              </w:rPr>
              <w:t>,</w:t>
            </w:r>
            <w:r w:rsidR="00830477">
              <w:rPr>
                <w:rFonts w:ascii="Verdana" w:eastAsia="Times New Roman" w:hAnsi="Verdana" w:cs="Times New Roman"/>
                <w:b/>
                <w:sz w:val="20"/>
                <w:szCs w:val="20"/>
                <w:lang w:eastAsia="es-AR"/>
              </w:rPr>
              <w:t xml:space="preserve"> 2 (dos) de </w:t>
            </w:r>
            <w:proofErr w:type="spellStart"/>
            <w:r w:rsidR="00830477">
              <w:rPr>
                <w:rFonts w:ascii="Verdana" w:eastAsia="Times New Roman" w:hAnsi="Verdana" w:cs="Times New Roman"/>
                <w:b/>
                <w:sz w:val="20"/>
                <w:szCs w:val="20"/>
                <w:lang w:eastAsia="es-AR"/>
              </w:rPr>
              <w:t>Fesprosa</w:t>
            </w:r>
            <w:proofErr w:type="spellEnd"/>
            <w:r w:rsidRPr="00F74D26">
              <w:rPr>
                <w:rFonts w:ascii="Verdana" w:eastAsia="Times New Roman" w:hAnsi="Verdana" w:cs="Times New Roman"/>
                <w:b/>
                <w:sz w:val="20"/>
                <w:szCs w:val="20"/>
                <w:lang w:eastAsia="es-AR"/>
              </w:rPr>
              <w:t xml:space="preserve"> </w:t>
            </w:r>
            <w:r w:rsidR="00840CC6">
              <w:rPr>
                <w:rFonts w:ascii="Verdana" w:eastAsia="Times New Roman" w:hAnsi="Verdana" w:cs="Times New Roman"/>
                <w:b/>
                <w:sz w:val="20"/>
                <w:szCs w:val="20"/>
                <w:lang w:eastAsia="es-AR"/>
              </w:rPr>
              <w:t>q</w:t>
            </w:r>
            <w:r w:rsidRPr="00F74D26">
              <w:rPr>
                <w:rFonts w:ascii="Verdana" w:eastAsia="Times New Roman" w:hAnsi="Verdana" w:cs="Times New Roman"/>
                <w:b/>
                <w:sz w:val="20"/>
                <w:szCs w:val="20"/>
                <w:lang w:eastAsia="es-AR"/>
              </w:rPr>
              <w:t>uienes darán su veredicto durante la Semana Argentina de la Sal</w:t>
            </w:r>
            <w:r w:rsidR="0012725E" w:rsidRPr="00F74D26">
              <w:rPr>
                <w:rFonts w:ascii="Verdana" w:eastAsia="Times New Roman" w:hAnsi="Verdana" w:cs="Times New Roman"/>
                <w:b/>
                <w:sz w:val="20"/>
                <w:szCs w:val="20"/>
                <w:lang w:eastAsia="es-AR"/>
              </w:rPr>
              <w:t>ud y la Seguridad en</w:t>
            </w:r>
            <w:r w:rsidR="00830477">
              <w:rPr>
                <w:rFonts w:ascii="Verdana" w:eastAsia="Times New Roman" w:hAnsi="Verdana" w:cs="Times New Roman"/>
                <w:b/>
                <w:sz w:val="20"/>
                <w:szCs w:val="20"/>
                <w:lang w:eastAsia="es-AR"/>
              </w:rPr>
              <w:t xml:space="preserve"> el Trabajo (28 de abril de 2014</w:t>
            </w:r>
            <w:r w:rsidR="0012725E" w:rsidRPr="00F74D26">
              <w:rPr>
                <w:rFonts w:ascii="Verdana" w:eastAsia="Times New Roman" w:hAnsi="Verdana" w:cs="Times New Roman"/>
                <w:b/>
                <w:sz w:val="20"/>
                <w:szCs w:val="20"/>
                <w:lang w:eastAsia="es-AR"/>
              </w:rPr>
              <w:t>).</w:t>
            </w:r>
            <w:r w:rsidR="00F74D26">
              <w:rPr>
                <w:rFonts w:ascii="Verdana" w:eastAsia="Times New Roman" w:hAnsi="Verdana" w:cs="Times New Roman"/>
                <w:b/>
                <w:sz w:val="20"/>
                <w:szCs w:val="20"/>
                <w:lang w:eastAsia="es-AR"/>
              </w:rPr>
              <w:t xml:space="preserve"> Serán notificados por los organizadores.</w:t>
            </w:r>
          </w:p>
          <w:p w:rsidR="0090715C" w:rsidRPr="00840CC6" w:rsidRDefault="0090715C" w:rsidP="0090715C">
            <w:pPr>
              <w:spacing w:before="100" w:beforeAutospacing="1" w:after="100" w:afterAutospacing="1"/>
              <w:rPr>
                <w:rFonts w:ascii="Verdana" w:eastAsia="Times New Roman" w:hAnsi="Verdana" w:cs="Times New Roman"/>
                <w:b/>
                <w:i/>
                <w:color w:val="C00000"/>
                <w:sz w:val="20"/>
                <w:szCs w:val="20"/>
                <w:lang w:eastAsia="es-AR"/>
              </w:rPr>
            </w:pPr>
            <w:r w:rsidRPr="00F74D26">
              <w:rPr>
                <w:rFonts w:ascii="Verdana" w:eastAsia="Times New Roman" w:hAnsi="Verdana" w:cs="Times New Roman"/>
                <w:b/>
                <w:sz w:val="20"/>
                <w:szCs w:val="20"/>
                <w:lang w:eastAsia="es-AR"/>
              </w:rPr>
              <w:t xml:space="preserve">15.- </w:t>
            </w:r>
            <w:r w:rsidRPr="00840CC6">
              <w:rPr>
                <w:rFonts w:ascii="Verdana" w:eastAsia="Times New Roman" w:hAnsi="Verdana" w:cs="Times New Roman"/>
                <w:b/>
                <w:i/>
                <w:color w:val="C00000"/>
                <w:sz w:val="20"/>
                <w:szCs w:val="20"/>
                <w:lang w:eastAsia="es-AR"/>
              </w:rPr>
              <w:t>Los premios serán los siguientes:</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bCs/>
                <w:color w:val="C00000"/>
                <w:sz w:val="20"/>
                <w:szCs w:val="20"/>
                <w:lang w:eastAsia="es-AR"/>
              </w:rPr>
              <w:t>Primer Premio</w:t>
            </w:r>
            <w:r w:rsidRPr="00F74D26">
              <w:rPr>
                <w:rFonts w:ascii="Verdana" w:eastAsia="Times New Roman" w:hAnsi="Verdana" w:cs="Times New Roman"/>
                <w:b/>
                <w:color w:val="C00000"/>
                <w:sz w:val="20"/>
                <w:szCs w:val="20"/>
                <w:lang w:eastAsia="es-AR"/>
              </w:rPr>
              <w:t xml:space="preserve">: </w:t>
            </w:r>
            <w:r w:rsidRPr="00F74D26">
              <w:rPr>
                <w:rFonts w:ascii="Verdana" w:eastAsia="Times New Roman" w:hAnsi="Verdana" w:cs="Times New Roman"/>
                <w:b/>
                <w:sz w:val="20"/>
                <w:szCs w:val="20"/>
                <w:lang w:eastAsia="es-AR"/>
              </w:rPr>
              <w:t xml:space="preserve">Pasaje y estadía </w:t>
            </w:r>
            <w:r w:rsidR="00840CC6">
              <w:rPr>
                <w:rFonts w:ascii="Verdana" w:eastAsia="Times New Roman" w:hAnsi="Verdana" w:cs="Times New Roman"/>
                <w:b/>
                <w:sz w:val="20"/>
                <w:szCs w:val="20"/>
                <w:lang w:eastAsia="es-AR"/>
              </w:rPr>
              <w:t xml:space="preserve">para dos personas </w:t>
            </w:r>
            <w:r w:rsidRPr="00F74D26">
              <w:rPr>
                <w:rFonts w:ascii="Verdana" w:eastAsia="Times New Roman" w:hAnsi="Verdana" w:cs="Times New Roman"/>
                <w:b/>
                <w:sz w:val="20"/>
                <w:szCs w:val="20"/>
                <w:lang w:eastAsia="es-AR"/>
              </w:rPr>
              <w:t>con media pensión, durante un fin de semana, en La Casa del Trabajador de Prensa en Carlos Paz, diploma y difusión en las publicaciones de la CTA y/u otros medios periodísticos del país.</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color w:val="C00000"/>
                <w:sz w:val="20"/>
                <w:szCs w:val="20"/>
                <w:lang w:eastAsia="es-AR"/>
              </w:rPr>
              <w:t>Segund</w:t>
            </w:r>
            <w:r w:rsidRPr="00F74D26">
              <w:rPr>
                <w:rFonts w:ascii="Verdana" w:eastAsia="Times New Roman" w:hAnsi="Verdana" w:cs="Times New Roman"/>
                <w:b/>
                <w:bCs/>
                <w:color w:val="C00000"/>
                <w:sz w:val="20"/>
                <w:szCs w:val="20"/>
                <w:lang w:eastAsia="es-AR"/>
              </w:rPr>
              <w:t>o Premio</w:t>
            </w:r>
            <w:r w:rsidRPr="00F74D26">
              <w:rPr>
                <w:rFonts w:ascii="Verdana" w:eastAsia="Times New Roman" w:hAnsi="Verdana" w:cs="Times New Roman"/>
                <w:b/>
                <w:color w:val="C00000"/>
                <w:sz w:val="20"/>
                <w:szCs w:val="20"/>
                <w:lang w:eastAsia="es-AR"/>
              </w:rPr>
              <w:t xml:space="preserve">: </w:t>
            </w:r>
            <w:r w:rsidRPr="00F74D26">
              <w:rPr>
                <w:rFonts w:ascii="Verdana" w:eastAsia="Times New Roman" w:hAnsi="Verdana" w:cs="Times New Roman"/>
                <w:b/>
                <w:sz w:val="20"/>
                <w:szCs w:val="20"/>
                <w:lang w:eastAsia="es-AR"/>
              </w:rPr>
              <w:t xml:space="preserve">Estadía </w:t>
            </w:r>
            <w:r w:rsidR="00912BF1">
              <w:rPr>
                <w:rFonts w:ascii="Verdana" w:eastAsia="Times New Roman" w:hAnsi="Verdana" w:cs="Times New Roman"/>
                <w:b/>
                <w:sz w:val="20"/>
                <w:szCs w:val="20"/>
                <w:lang w:eastAsia="es-AR"/>
              </w:rPr>
              <w:t xml:space="preserve">para dos personas durante un fin de semana </w:t>
            </w:r>
            <w:r w:rsidRPr="00F74D26">
              <w:rPr>
                <w:rFonts w:ascii="Verdana" w:eastAsia="Times New Roman" w:hAnsi="Verdana" w:cs="Times New Roman"/>
                <w:b/>
                <w:sz w:val="20"/>
                <w:szCs w:val="20"/>
                <w:lang w:eastAsia="es-AR"/>
              </w:rPr>
              <w:t>en La Casa del Trabajador de Prensa en Carlos Paz, diploma y difusión en las publicaciones de la CTA y/u otros medios periodísticos del país.</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bCs/>
                <w:color w:val="C00000"/>
                <w:sz w:val="20"/>
                <w:szCs w:val="20"/>
                <w:lang w:eastAsia="es-AR"/>
              </w:rPr>
              <w:lastRenderedPageBreak/>
              <w:t>Tercer Premio</w:t>
            </w:r>
            <w:r w:rsidRPr="00F74D26">
              <w:rPr>
                <w:rFonts w:ascii="Verdana" w:eastAsia="Times New Roman" w:hAnsi="Verdana" w:cs="Times New Roman"/>
                <w:b/>
                <w:color w:val="C00000"/>
                <w:sz w:val="20"/>
                <w:szCs w:val="20"/>
                <w:lang w:eastAsia="es-AR"/>
              </w:rPr>
              <w:t xml:space="preserve">: </w:t>
            </w:r>
            <w:r w:rsidRPr="00F74D26">
              <w:rPr>
                <w:rFonts w:ascii="Verdana" w:eastAsia="Times New Roman" w:hAnsi="Verdana" w:cs="Times New Roman"/>
                <w:b/>
                <w:sz w:val="20"/>
                <w:szCs w:val="20"/>
                <w:lang w:eastAsia="es-AR"/>
              </w:rPr>
              <w:t>Diploma y difusión en las publicaciones de la CTA y/u otros medios periodísticos del país.</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16.- En caso de que el jurado otorgue menciones o reconocimientos especiales, estos también serán acreedores de diploma y publicación en los medios de comunicación de la CTA y/u otros medios periodísticos del país.</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17. - Un mismo participante no podrá recibir más de un premio, salvo menciones.</w:t>
            </w:r>
          </w:p>
          <w:p w:rsidR="0090715C" w:rsidRPr="00F74D26" w:rsidRDefault="0090715C" w:rsidP="0090715C">
            <w:pPr>
              <w:spacing w:before="100" w:beforeAutospacing="1" w:after="100" w:afterAutospacing="1"/>
              <w:rPr>
                <w:rFonts w:ascii="Verdana" w:eastAsia="Times New Roman" w:hAnsi="Verdana" w:cs="Times New Roman"/>
                <w:b/>
                <w:sz w:val="20"/>
                <w:szCs w:val="20"/>
                <w:lang w:eastAsia="es-AR"/>
              </w:rPr>
            </w:pPr>
            <w:r w:rsidRPr="00F74D26">
              <w:rPr>
                <w:rFonts w:ascii="Verdana" w:eastAsia="Times New Roman" w:hAnsi="Verdana" w:cs="Times New Roman"/>
                <w:b/>
                <w:sz w:val="20"/>
                <w:szCs w:val="20"/>
                <w:lang w:eastAsia="es-AR"/>
              </w:rPr>
              <w:t xml:space="preserve">18.-  El jurado está facultado para resolver cualquier situación no prevista en este reglamento, la que deberá ser comunicada con sus fundamentos al presidente del </w:t>
            </w:r>
            <w:proofErr w:type="spellStart"/>
            <w:r w:rsidRPr="00F74D26">
              <w:rPr>
                <w:rFonts w:ascii="Verdana" w:eastAsia="Times New Roman" w:hAnsi="Verdana" w:cs="Times New Roman"/>
                <w:b/>
                <w:sz w:val="20"/>
                <w:szCs w:val="20"/>
                <w:lang w:eastAsia="es-AR"/>
              </w:rPr>
              <w:t>Islyma</w:t>
            </w:r>
            <w:proofErr w:type="spellEnd"/>
            <w:r w:rsidRPr="00F74D26">
              <w:rPr>
                <w:rFonts w:ascii="Verdana" w:eastAsia="Times New Roman" w:hAnsi="Verdana" w:cs="Times New Roman"/>
                <w:b/>
                <w:sz w:val="20"/>
                <w:szCs w:val="20"/>
                <w:lang w:eastAsia="es-AR"/>
              </w:rPr>
              <w:t>.</w:t>
            </w:r>
          </w:p>
          <w:p w:rsidR="0090715C" w:rsidRPr="00F74D26" w:rsidRDefault="00A9106D" w:rsidP="0090715C">
            <w:pPr>
              <w:spacing w:before="100" w:beforeAutospacing="1" w:after="100" w:afterAutospacing="1"/>
              <w:rPr>
                <w:rFonts w:ascii="Verdana" w:eastAsia="Times New Roman" w:hAnsi="Verdana" w:cs="Times New Roman"/>
                <w:b/>
                <w:sz w:val="20"/>
                <w:szCs w:val="20"/>
                <w:lang w:eastAsia="es-AR"/>
              </w:rPr>
            </w:pPr>
            <w:r>
              <w:rPr>
                <w:rFonts w:ascii="Verdana" w:eastAsia="Times New Roman" w:hAnsi="Verdana" w:cs="Times New Roman"/>
                <w:b/>
                <w:bCs/>
                <w:sz w:val="20"/>
                <w:szCs w:val="20"/>
                <w:lang w:eastAsia="es-AR"/>
              </w:rPr>
              <w:t xml:space="preserve">Ciudad de </w:t>
            </w:r>
            <w:r w:rsidR="00912BF1">
              <w:rPr>
                <w:rFonts w:ascii="Verdana" w:eastAsia="Times New Roman" w:hAnsi="Verdana" w:cs="Times New Roman"/>
                <w:b/>
                <w:bCs/>
                <w:sz w:val="20"/>
                <w:szCs w:val="20"/>
                <w:lang w:eastAsia="es-AR"/>
              </w:rPr>
              <w:t xml:space="preserve">Córdoba,14 de febrero de </w:t>
            </w:r>
            <w:r w:rsidR="00AA21D8" w:rsidRPr="00F74D26">
              <w:rPr>
                <w:rFonts w:ascii="Verdana" w:eastAsia="Times New Roman" w:hAnsi="Verdana" w:cs="Times New Roman"/>
                <w:b/>
                <w:bCs/>
                <w:sz w:val="20"/>
                <w:szCs w:val="20"/>
                <w:lang w:eastAsia="es-AR"/>
              </w:rPr>
              <w:t xml:space="preserve"> </w:t>
            </w:r>
            <w:r>
              <w:rPr>
                <w:rFonts w:ascii="Verdana" w:eastAsia="Times New Roman" w:hAnsi="Verdana" w:cs="Times New Roman"/>
                <w:b/>
                <w:bCs/>
                <w:sz w:val="20"/>
                <w:szCs w:val="20"/>
                <w:lang w:eastAsia="es-AR"/>
              </w:rPr>
              <w:t>2014</w:t>
            </w:r>
          </w:p>
          <w:p w:rsidR="003838AE" w:rsidRDefault="0090715C" w:rsidP="00A9106D">
            <w:pPr>
              <w:jc w:val="center"/>
              <w:rPr>
                <w:rFonts w:ascii="Arial Black" w:eastAsia="Times New Roman" w:hAnsi="Arial Black" w:cstheme="majorHAnsi"/>
                <w:b/>
                <w:i/>
                <w:sz w:val="20"/>
                <w:szCs w:val="20"/>
                <w:lang w:eastAsia="es-AR"/>
              </w:rPr>
            </w:pPr>
            <w:r w:rsidRPr="00912BF1">
              <w:rPr>
                <w:rFonts w:ascii="Verdana" w:eastAsia="Times New Roman" w:hAnsi="Verdana" w:cs="Times New Roman"/>
                <w:b/>
                <w:bCs/>
                <w:color w:val="C00000"/>
                <w:sz w:val="28"/>
                <w:szCs w:val="28"/>
                <w:u w:val="single"/>
                <w:lang w:eastAsia="es-AR"/>
              </w:rPr>
              <w:t>Consultas</w:t>
            </w:r>
            <w:r w:rsidRPr="00912BF1">
              <w:rPr>
                <w:rFonts w:ascii="Verdana" w:eastAsia="Times New Roman" w:hAnsi="Verdana" w:cs="Times New Roman"/>
                <w:b/>
                <w:bCs/>
                <w:color w:val="C00000"/>
                <w:sz w:val="24"/>
                <w:szCs w:val="24"/>
                <w:u w:val="single"/>
                <w:lang w:eastAsia="es-AR"/>
              </w:rPr>
              <w:t>:</w:t>
            </w:r>
            <w:r w:rsidRPr="00912BF1">
              <w:rPr>
                <w:rFonts w:ascii="Verdana" w:eastAsia="Times New Roman" w:hAnsi="Verdana" w:cs="Times New Roman"/>
                <w:b/>
                <w:color w:val="C00000"/>
                <w:sz w:val="24"/>
                <w:szCs w:val="24"/>
                <w:lang w:eastAsia="es-AR"/>
              </w:rPr>
              <w:t>  </w:t>
            </w:r>
            <w:r w:rsidR="00541188" w:rsidRPr="00912BF1">
              <w:rPr>
                <w:rFonts w:ascii="Verdana" w:eastAsia="Times New Roman" w:hAnsi="Verdana" w:cs="Times New Roman"/>
                <w:b/>
                <w:color w:val="C00000"/>
                <w:sz w:val="24"/>
                <w:szCs w:val="24"/>
                <w:lang w:eastAsia="es-AR"/>
              </w:rPr>
              <w:t xml:space="preserve"> </w:t>
            </w:r>
            <w:r w:rsidR="003838AE" w:rsidRPr="00912BF1">
              <w:rPr>
                <w:rFonts w:ascii="Arial Black" w:eastAsia="Times New Roman" w:hAnsi="Arial Black" w:cstheme="majorHAnsi"/>
                <w:b/>
                <w:sz w:val="24"/>
                <w:szCs w:val="24"/>
                <w:lang w:eastAsia="es-AR"/>
              </w:rPr>
              <w:t>info@islyma.org.ar</w:t>
            </w:r>
            <w:r w:rsidR="00541188" w:rsidRPr="00912BF1">
              <w:rPr>
                <w:rFonts w:ascii="Arial Black" w:eastAsia="Times New Roman" w:hAnsi="Arial Black" w:cstheme="majorHAnsi"/>
                <w:b/>
                <w:sz w:val="24"/>
                <w:szCs w:val="24"/>
                <w:lang w:eastAsia="es-AR"/>
              </w:rPr>
              <w:t xml:space="preserve"> </w:t>
            </w:r>
            <w:r w:rsidR="00A9106D">
              <w:rPr>
                <w:rFonts w:ascii="Arial Black" w:eastAsia="Times New Roman" w:hAnsi="Arial Black" w:cstheme="majorHAnsi"/>
                <w:b/>
                <w:sz w:val="24"/>
                <w:szCs w:val="24"/>
                <w:lang w:eastAsia="es-AR"/>
              </w:rPr>
              <w:t xml:space="preserve">/ </w:t>
            </w:r>
            <w:r w:rsidR="00A9106D">
              <w:rPr>
                <w:rFonts w:ascii="Verdana" w:eastAsia="Times New Roman" w:hAnsi="Verdana" w:cs="Times New Roman"/>
                <w:b/>
                <w:color w:val="0000FF"/>
                <w:sz w:val="20"/>
                <w:szCs w:val="20"/>
                <w:u w:val="single"/>
                <w:lang w:eastAsia="es-AR"/>
              </w:rPr>
              <w:t xml:space="preserve">Facebook: </w:t>
            </w:r>
            <w:proofErr w:type="spellStart"/>
            <w:r w:rsidR="00A9106D">
              <w:rPr>
                <w:rFonts w:ascii="Verdana" w:eastAsia="Times New Roman" w:hAnsi="Verdana" w:cs="Times New Roman"/>
                <w:b/>
                <w:color w:val="0000FF"/>
                <w:sz w:val="20"/>
                <w:szCs w:val="20"/>
                <w:u w:val="single"/>
                <w:lang w:eastAsia="es-AR"/>
              </w:rPr>
              <w:t>Islyma</w:t>
            </w:r>
            <w:proofErr w:type="spellEnd"/>
            <w:r w:rsidR="00A9106D">
              <w:rPr>
                <w:rFonts w:ascii="Verdana" w:eastAsia="Times New Roman" w:hAnsi="Verdana" w:cs="Times New Roman"/>
                <w:b/>
                <w:color w:val="0000FF"/>
                <w:sz w:val="20"/>
                <w:szCs w:val="20"/>
                <w:u w:val="single"/>
                <w:lang w:eastAsia="es-AR"/>
              </w:rPr>
              <w:t xml:space="preserve"> </w:t>
            </w:r>
            <w:proofErr w:type="spellStart"/>
            <w:r w:rsidR="00A9106D">
              <w:rPr>
                <w:rFonts w:ascii="Verdana" w:eastAsia="Times New Roman" w:hAnsi="Verdana" w:cs="Times New Roman"/>
                <w:b/>
                <w:color w:val="0000FF"/>
                <w:sz w:val="20"/>
                <w:szCs w:val="20"/>
                <w:u w:val="single"/>
                <w:lang w:eastAsia="es-AR"/>
              </w:rPr>
              <w:t>cta</w:t>
            </w:r>
            <w:proofErr w:type="spellEnd"/>
          </w:p>
          <w:p w:rsidR="00A9106D" w:rsidRPr="00F74D26" w:rsidRDefault="00A9106D" w:rsidP="00541188">
            <w:pPr>
              <w:rPr>
                <w:rFonts w:ascii="Verdana" w:eastAsia="Times New Roman" w:hAnsi="Verdana" w:cs="Times New Roman"/>
                <w:b/>
                <w:sz w:val="20"/>
                <w:szCs w:val="20"/>
                <w:lang w:eastAsia="es-AR"/>
              </w:rPr>
            </w:pPr>
          </w:p>
          <w:p w:rsidR="003838AE" w:rsidRPr="00F74D26" w:rsidRDefault="003838AE" w:rsidP="003838AE">
            <w:pPr>
              <w:rPr>
                <w:b/>
                <w:sz w:val="20"/>
                <w:szCs w:val="20"/>
              </w:rPr>
            </w:pPr>
            <w:r w:rsidRPr="00F74D26">
              <w:rPr>
                <w:rFonts w:ascii="Verdana" w:hAnsi="Verdana"/>
                <w:b/>
                <w:sz w:val="20"/>
                <w:szCs w:val="20"/>
              </w:rPr>
              <w:t xml:space="preserve">Las Bases estarán publicadas: </w:t>
            </w:r>
            <w:hyperlink r:id="rId10" w:history="1">
              <w:r w:rsidRPr="00F74D26">
                <w:rPr>
                  <w:rFonts w:ascii="Verdana" w:eastAsia="Times New Roman" w:hAnsi="Verdana" w:cs="Times New Roman"/>
                  <w:b/>
                  <w:color w:val="0000FF"/>
                  <w:sz w:val="20"/>
                  <w:szCs w:val="20"/>
                  <w:u w:val="single"/>
                  <w:lang w:eastAsia="es-AR"/>
                </w:rPr>
                <w:t>www.islyma.org.ar</w:t>
              </w:r>
            </w:hyperlink>
            <w:r w:rsidRPr="00F74D26">
              <w:rPr>
                <w:rFonts w:ascii="Verdana" w:eastAsia="Times New Roman" w:hAnsi="Verdana" w:cs="Times New Roman"/>
                <w:b/>
                <w:sz w:val="20"/>
                <w:szCs w:val="20"/>
                <w:lang w:eastAsia="es-AR"/>
              </w:rPr>
              <w:t>  - </w:t>
            </w:r>
            <w:r w:rsidR="00830477">
              <w:rPr>
                <w:rFonts w:ascii="Verdana" w:eastAsia="Times New Roman" w:hAnsi="Verdana" w:cs="Times New Roman"/>
                <w:b/>
                <w:color w:val="0000FF"/>
                <w:sz w:val="20"/>
                <w:szCs w:val="20"/>
                <w:u w:val="single"/>
                <w:lang w:eastAsia="es-AR"/>
              </w:rPr>
              <w:t xml:space="preserve">Facebook: </w:t>
            </w:r>
            <w:proofErr w:type="spellStart"/>
            <w:r w:rsidR="00830477">
              <w:rPr>
                <w:rFonts w:ascii="Verdana" w:eastAsia="Times New Roman" w:hAnsi="Verdana" w:cs="Times New Roman"/>
                <w:b/>
                <w:color w:val="0000FF"/>
                <w:sz w:val="20"/>
                <w:szCs w:val="20"/>
                <w:u w:val="single"/>
                <w:lang w:eastAsia="es-AR"/>
              </w:rPr>
              <w:t>Islyma</w:t>
            </w:r>
            <w:proofErr w:type="spellEnd"/>
            <w:r w:rsidR="00830477">
              <w:rPr>
                <w:rFonts w:ascii="Verdana" w:eastAsia="Times New Roman" w:hAnsi="Verdana" w:cs="Times New Roman"/>
                <w:b/>
                <w:color w:val="0000FF"/>
                <w:sz w:val="20"/>
                <w:szCs w:val="20"/>
                <w:u w:val="single"/>
                <w:lang w:eastAsia="es-AR"/>
              </w:rPr>
              <w:t xml:space="preserve"> </w:t>
            </w:r>
            <w:proofErr w:type="spellStart"/>
            <w:r w:rsidR="00830477">
              <w:rPr>
                <w:rFonts w:ascii="Verdana" w:eastAsia="Times New Roman" w:hAnsi="Verdana" w:cs="Times New Roman"/>
                <w:b/>
                <w:color w:val="0000FF"/>
                <w:sz w:val="20"/>
                <w:szCs w:val="20"/>
                <w:u w:val="single"/>
                <w:lang w:eastAsia="es-AR"/>
              </w:rPr>
              <w:t>cta</w:t>
            </w:r>
            <w:proofErr w:type="spellEnd"/>
            <w:r w:rsidR="00830477">
              <w:rPr>
                <w:rFonts w:ascii="Verdana" w:eastAsia="Times New Roman" w:hAnsi="Verdana" w:cs="Times New Roman"/>
                <w:b/>
                <w:color w:val="0000FF"/>
                <w:sz w:val="20"/>
                <w:szCs w:val="20"/>
                <w:u w:val="single"/>
                <w:lang w:eastAsia="es-AR"/>
              </w:rPr>
              <w:t xml:space="preserve"> córdoba / </w:t>
            </w:r>
            <w:hyperlink r:id="rId11" w:history="1">
              <w:r w:rsidR="00830477" w:rsidRPr="00004335">
                <w:rPr>
                  <w:rStyle w:val="Hipervnculo"/>
                  <w:rFonts w:ascii="Verdana" w:eastAsia="Times New Roman" w:hAnsi="Verdana" w:cs="Times New Roman"/>
                  <w:b/>
                  <w:sz w:val="20"/>
                  <w:szCs w:val="20"/>
                  <w:lang w:eastAsia="es-AR"/>
                </w:rPr>
                <w:t>www.fesprosa.org.ar</w:t>
              </w:r>
            </w:hyperlink>
            <w:r w:rsidR="00830477">
              <w:rPr>
                <w:rFonts w:ascii="Verdana" w:eastAsia="Times New Roman" w:hAnsi="Verdana" w:cs="Times New Roman"/>
                <w:b/>
                <w:sz w:val="20"/>
                <w:szCs w:val="20"/>
                <w:lang w:eastAsia="es-AR"/>
              </w:rPr>
              <w:t xml:space="preserve"> / </w:t>
            </w:r>
            <w:hyperlink r:id="rId12" w:history="1">
              <w:r w:rsidRPr="00F74D26">
                <w:rPr>
                  <w:rFonts w:ascii="Verdana" w:eastAsia="Times New Roman" w:hAnsi="Verdana" w:cs="Times New Roman"/>
                  <w:b/>
                  <w:color w:val="0000FF"/>
                  <w:sz w:val="20"/>
                  <w:szCs w:val="20"/>
                  <w:u w:val="single"/>
                  <w:lang w:eastAsia="es-AR"/>
                </w:rPr>
                <w:t>www.agenciacta.org</w:t>
              </w:r>
            </w:hyperlink>
            <w:r w:rsidRPr="00F74D26">
              <w:rPr>
                <w:rFonts w:ascii="Verdana" w:eastAsia="Times New Roman" w:hAnsi="Verdana" w:cs="Times New Roman"/>
                <w:b/>
                <w:color w:val="0000FF"/>
                <w:sz w:val="20"/>
                <w:szCs w:val="20"/>
                <w:u w:val="single"/>
                <w:lang w:eastAsia="es-AR"/>
              </w:rPr>
              <w:t xml:space="preserve"> – </w:t>
            </w:r>
            <w:hyperlink r:id="rId13" w:history="1">
              <w:r w:rsidR="00830477" w:rsidRPr="00004335">
                <w:rPr>
                  <w:rStyle w:val="Hipervnculo"/>
                  <w:rFonts w:ascii="Verdana" w:eastAsia="Times New Roman" w:hAnsi="Verdana" w:cs="Times New Roman"/>
                  <w:b/>
                  <w:sz w:val="20"/>
                  <w:szCs w:val="20"/>
                  <w:lang w:eastAsia="es-AR"/>
                </w:rPr>
                <w:t>www.prensared.org</w:t>
              </w:r>
            </w:hyperlink>
            <w:r w:rsidR="00830477">
              <w:rPr>
                <w:rFonts w:ascii="Verdana" w:eastAsia="Times New Roman" w:hAnsi="Verdana" w:cs="Times New Roman"/>
                <w:b/>
                <w:color w:val="0000FF"/>
                <w:sz w:val="20"/>
                <w:szCs w:val="20"/>
                <w:u w:val="single"/>
                <w:lang w:eastAsia="es-AR"/>
              </w:rPr>
              <w:t xml:space="preserve"> </w:t>
            </w:r>
          </w:p>
          <w:p w:rsidR="003838AE" w:rsidRPr="00F74D26" w:rsidRDefault="003838AE" w:rsidP="00541188">
            <w:pPr>
              <w:rPr>
                <w:b/>
                <w:sz w:val="20"/>
                <w:szCs w:val="20"/>
              </w:rPr>
            </w:pPr>
          </w:p>
          <w:p w:rsidR="0090715C" w:rsidRPr="00F74D26" w:rsidRDefault="0090715C" w:rsidP="00AA21D8">
            <w:pPr>
              <w:spacing w:before="100" w:beforeAutospacing="1" w:after="100" w:afterAutospacing="1"/>
              <w:rPr>
                <w:rFonts w:ascii="Verdana" w:eastAsia="Times New Roman" w:hAnsi="Verdana" w:cs="Times New Roman"/>
                <w:b/>
                <w:sz w:val="20"/>
                <w:szCs w:val="20"/>
                <w:lang w:eastAsia="es-AR"/>
              </w:rPr>
            </w:pPr>
          </w:p>
        </w:tc>
      </w:tr>
      <w:tr w:rsidR="00E77712" w:rsidRPr="0090715C" w:rsidTr="0090715C">
        <w:trPr>
          <w:tblCellSpacing w:w="15" w:type="dxa"/>
        </w:trPr>
        <w:tc>
          <w:tcPr>
            <w:tcW w:w="0" w:type="auto"/>
            <w:gridSpan w:val="2"/>
          </w:tcPr>
          <w:p w:rsidR="00E77712" w:rsidRPr="00C35729" w:rsidRDefault="00E77712" w:rsidP="00E77712">
            <w:pPr>
              <w:spacing w:before="100" w:beforeAutospacing="1" w:after="100" w:afterAutospacing="1"/>
              <w:rPr>
                <w:rFonts w:eastAsia="Times New Roman" w:cstheme="minorHAnsi"/>
                <w:b/>
                <w:bCs/>
                <w:i/>
                <w:sz w:val="32"/>
                <w:szCs w:val="32"/>
                <w:lang w:eastAsia="es-AR"/>
              </w:rPr>
            </w:pPr>
          </w:p>
        </w:tc>
      </w:tr>
      <w:tr w:rsidR="00830477" w:rsidRPr="0090715C" w:rsidTr="0090715C">
        <w:trPr>
          <w:tblCellSpacing w:w="15" w:type="dxa"/>
        </w:trPr>
        <w:tc>
          <w:tcPr>
            <w:tcW w:w="0" w:type="auto"/>
            <w:gridSpan w:val="2"/>
          </w:tcPr>
          <w:p w:rsidR="00830477" w:rsidRPr="00C35729" w:rsidRDefault="00830477" w:rsidP="00DF0522">
            <w:pPr>
              <w:spacing w:before="100" w:beforeAutospacing="1" w:after="100" w:afterAutospacing="1"/>
              <w:jc w:val="center"/>
              <w:rPr>
                <w:rFonts w:eastAsia="Times New Roman" w:cstheme="minorHAnsi"/>
                <w:b/>
                <w:bCs/>
                <w:i/>
                <w:sz w:val="32"/>
                <w:szCs w:val="32"/>
                <w:lang w:eastAsia="es-AR"/>
              </w:rPr>
            </w:pPr>
          </w:p>
        </w:tc>
      </w:tr>
      <w:tr w:rsidR="0090715C" w:rsidRPr="0090715C" w:rsidTr="0090715C">
        <w:trPr>
          <w:tblCellSpacing w:w="15" w:type="dxa"/>
        </w:trPr>
        <w:tc>
          <w:tcPr>
            <w:tcW w:w="0" w:type="auto"/>
            <w:gridSpan w:val="2"/>
            <w:vAlign w:val="center"/>
            <w:hideMark/>
          </w:tcPr>
          <w:p w:rsidR="0090715C" w:rsidRPr="00F74D26" w:rsidRDefault="0090715C" w:rsidP="0090715C">
            <w:pPr>
              <w:rPr>
                <w:rFonts w:ascii="Times New Roman" w:eastAsia="Times New Roman" w:hAnsi="Times New Roman" w:cs="Times New Roman"/>
                <w:b/>
                <w:sz w:val="20"/>
                <w:szCs w:val="20"/>
                <w:lang w:eastAsia="es-AR"/>
              </w:rPr>
            </w:pPr>
          </w:p>
        </w:tc>
      </w:tr>
      <w:tr w:rsidR="0090715C" w:rsidRPr="0090715C" w:rsidTr="0090715C">
        <w:trPr>
          <w:tblCellSpacing w:w="15" w:type="dxa"/>
        </w:trPr>
        <w:tc>
          <w:tcPr>
            <w:tcW w:w="0" w:type="auto"/>
            <w:gridSpan w:val="2"/>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838"/>
            </w:tblGrid>
            <w:tr w:rsidR="0090715C" w:rsidRPr="00F74D26">
              <w:trPr>
                <w:tblCellSpacing w:w="15" w:type="dxa"/>
                <w:jc w:val="center"/>
              </w:trPr>
              <w:tc>
                <w:tcPr>
                  <w:tcW w:w="0" w:type="auto"/>
                  <w:vAlign w:val="center"/>
                  <w:hideMark/>
                </w:tcPr>
                <w:p w:rsidR="0090715C" w:rsidRPr="00F74D26" w:rsidRDefault="0090715C" w:rsidP="0090715C">
                  <w:pPr>
                    <w:rPr>
                      <w:rFonts w:ascii="Times New Roman" w:eastAsia="Times New Roman" w:hAnsi="Times New Roman" w:cs="Times New Roman"/>
                      <w:b/>
                      <w:sz w:val="20"/>
                      <w:szCs w:val="20"/>
                      <w:lang w:eastAsia="es-AR"/>
                    </w:rPr>
                  </w:pPr>
                </w:p>
              </w:tc>
            </w:tr>
          </w:tbl>
          <w:p w:rsidR="0090715C" w:rsidRPr="00F74D26" w:rsidRDefault="0090715C" w:rsidP="0090715C">
            <w:pPr>
              <w:jc w:val="center"/>
              <w:rPr>
                <w:rFonts w:ascii="Times New Roman" w:eastAsia="Times New Roman" w:hAnsi="Times New Roman" w:cs="Times New Roman"/>
                <w:b/>
                <w:sz w:val="20"/>
                <w:szCs w:val="20"/>
                <w:lang w:eastAsia="es-AR"/>
              </w:rPr>
            </w:pPr>
          </w:p>
        </w:tc>
      </w:tr>
      <w:tr w:rsidR="0090715C" w:rsidRPr="0090715C" w:rsidTr="0090715C">
        <w:trPr>
          <w:tblCellSpacing w:w="15" w:type="dxa"/>
        </w:trPr>
        <w:tc>
          <w:tcPr>
            <w:tcW w:w="0" w:type="auto"/>
            <w:gridSpan w:val="2"/>
            <w:vAlign w:val="center"/>
            <w:hideMark/>
          </w:tcPr>
          <w:p w:rsidR="0090715C" w:rsidRPr="00F74D26" w:rsidRDefault="0090715C" w:rsidP="0090715C">
            <w:pPr>
              <w:rPr>
                <w:rFonts w:ascii="Times New Roman" w:eastAsia="Times New Roman" w:hAnsi="Times New Roman" w:cs="Times New Roman"/>
                <w:b/>
                <w:sz w:val="20"/>
                <w:szCs w:val="20"/>
                <w:lang w:eastAsia="es-AR"/>
              </w:rPr>
            </w:pPr>
          </w:p>
        </w:tc>
      </w:tr>
      <w:tr w:rsidR="0090715C" w:rsidRPr="0090715C" w:rsidTr="0090715C">
        <w:trPr>
          <w:tblCellSpacing w:w="15" w:type="dxa"/>
        </w:trPr>
        <w:tc>
          <w:tcPr>
            <w:tcW w:w="0" w:type="auto"/>
            <w:vAlign w:val="center"/>
            <w:hideMark/>
          </w:tcPr>
          <w:p w:rsidR="0090715C" w:rsidRPr="00F74D26" w:rsidRDefault="0090715C" w:rsidP="0090715C">
            <w:pPr>
              <w:rPr>
                <w:rFonts w:ascii="Times New Roman" w:eastAsia="Times New Roman" w:hAnsi="Times New Roman" w:cs="Times New Roman"/>
                <w:b/>
                <w:sz w:val="20"/>
                <w:szCs w:val="20"/>
                <w:lang w:eastAsia="es-AR"/>
              </w:rPr>
            </w:pPr>
          </w:p>
        </w:tc>
        <w:tc>
          <w:tcPr>
            <w:tcW w:w="0" w:type="auto"/>
            <w:vAlign w:val="center"/>
            <w:hideMark/>
          </w:tcPr>
          <w:p w:rsidR="0090715C" w:rsidRPr="00F74D26" w:rsidRDefault="0090715C" w:rsidP="0090715C">
            <w:pPr>
              <w:rPr>
                <w:rFonts w:ascii="Times New Roman" w:eastAsia="Times New Roman" w:hAnsi="Times New Roman" w:cs="Times New Roman"/>
                <w:b/>
                <w:sz w:val="20"/>
                <w:szCs w:val="20"/>
                <w:lang w:eastAsia="es-AR"/>
              </w:rPr>
            </w:pPr>
          </w:p>
        </w:tc>
      </w:tr>
      <w:tr w:rsidR="0090715C" w:rsidRPr="0090715C" w:rsidTr="0090715C">
        <w:trPr>
          <w:tblCellSpacing w:w="15" w:type="dxa"/>
        </w:trPr>
        <w:tc>
          <w:tcPr>
            <w:tcW w:w="0" w:type="auto"/>
            <w:gridSpan w:val="2"/>
            <w:vAlign w:val="center"/>
            <w:hideMark/>
          </w:tcPr>
          <w:p w:rsidR="0090715C" w:rsidRPr="00F74D26" w:rsidRDefault="0090715C" w:rsidP="0090715C">
            <w:pPr>
              <w:rPr>
                <w:rFonts w:ascii="Times New Roman" w:eastAsia="Times New Roman" w:hAnsi="Times New Roman" w:cs="Times New Roman"/>
                <w:b/>
                <w:sz w:val="20"/>
                <w:szCs w:val="20"/>
                <w:lang w:eastAsia="es-AR"/>
              </w:rPr>
            </w:pPr>
          </w:p>
        </w:tc>
      </w:tr>
    </w:tbl>
    <w:p w:rsidR="00FA6BAA" w:rsidRDefault="00FA6BAA" w:rsidP="00341F73"/>
    <w:sectPr w:rsidR="00FA6B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earning Curve">
    <w:panose1 w:val="02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18"/>
    <w:rsid w:val="000C2894"/>
    <w:rsid w:val="0012725E"/>
    <w:rsid w:val="00164432"/>
    <w:rsid w:val="002068DD"/>
    <w:rsid w:val="00257BF8"/>
    <w:rsid w:val="00341F73"/>
    <w:rsid w:val="00355D87"/>
    <w:rsid w:val="003832A8"/>
    <w:rsid w:val="003838AE"/>
    <w:rsid w:val="00385715"/>
    <w:rsid w:val="003A0DC1"/>
    <w:rsid w:val="003C5A9B"/>
    <w:rsid w:val="003E38BE"/>
    <w:rsid w:val="00412C13"/>
    <w:rsid w:val="004519E0"/>
    <w:rsid w:val="004F5976"/>
    <w:rsid w:val="00541188"/>
    <w:rsid w:val="00573DA5"/>
    <w:rsid w:val="007A706F"/>
    <w:rsid w:val="00830477"/>
    <w:rsid w:val="00840CC6"/>
    <w:rsid w:val="00875018"/>
    <w:rsid w:val="00893668"/>
    <w:rsid w:val="0090715C"/>
    <w:rsid w:val="00912BF1"/>
    <w:rsid w:val="009F6F44"/>
    <w:rsid w:val="00A23A42"/>
    <w:rsid w:val="00A9106D"/>
    <w:rsid w:val="00AA21D8"/>
    <w:rsid w:val="00BD2719"/>
    <w:rsid w:val="00C13C5F"/>
    <w:rsid w:val="00C35729"/>
    <w:rsid w:val="00C92FC6"/>
    <w:rsid w:val="00CD1BAE"/>
    <w:rsid w:val="00CD562B"/>
    <w:rsid w:val="00D172B3"/>
    <w:rsid w:val="00D43974"/>
    <w:rsid w:val="00D65440"/>
    <w:rsid w:val="00DB44D4"/>
    <w:rsid w:val="00DF0522"/>
    <w:rsid w:val="00E667F4"/>
    <w:rsid w:val="00E7301A"/>
    <w:rsid w:val="00E77712"/>
    <w:rsid w:val="00F2713C"/>
    <w:rsid w:val="00F41817"/>
    <w:rsid w:val="00F74D26"/>
    <w:rsid w:val="00FA5D20"/>
    <w:rsid w:val="00FA6B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3C"/>
  </w:style>
  <w:style w:type="paragraph" w:styleId="Ttulo1">
    <w:name w:val="heading 1"/>
    <w:basedOn w:val="Normal"/>
    <w:next w:val="Normal"/>
    <w:link w:val="Ttulo1Car"/>
    <w:uiPriority w:val="9"/>
    <w:qFormat/>
    <w:rsid w:val="00F2713C"/>
    <w:pPr>
      <w:pBdr>
        <w:bottom w:val="single" w:sz="12" w:space="1" w:color="6E9400" w:themeColor="accent1" w:themeShade="BF"/>
      </w:pBdr>
      <w:spacing w:before="600" w:after="80"/>
      <w:outlineLvl w:val="0"/>
    </w:pPr>
    <w:rPr>
      <w:rFonts w:asciiTheme="majorHAnsi" w:eastAsiaTheme="majorEastAsia" w:hAnsiTheme="majorHAnsi" w:cstheme="majorBidi"/>
      <w:b/>
      <w:bCs/>
      <w:color w:val="6E9400" w:themeColor="accent1" w:themeShade="BF"/>
      <w:sz w:val="24"/>
      <w:szCs w:val="24"/>
    </w:rPr>
  </w:style>
  <w:style w:type="paragraph" w:styleId="Ttulo2">
    <w:name w:val="heading 2"/>
    <w:basedOn w:val="Normal"/>
    <w:next w:val="Normal"/>
    <w:link w:val="Ttulo2Car"/>
    <w:uiPriority w:val="9"/>
    <w:semiHidden/>
    <w:unhideWhenUsed/>
    <w:qFormat/>
    <w:rsid w:val="00F2713C"/>
    <w:pPr>
      <w:pBdr>
        <w:bottom w:val="single" w:sz="8" w:space="1" w:color="94C600" w:themeColor="accent1"/>
      </w:pBdr>
      <w:spacing w:before="200" w:after="80"/>
      <w:outlineLvl w:val="1"/>
    </w:pPr>
    <w:rPr>
      <w:rFonts w:asciiTheme="majorHAnsi" w:eastAsiaTheme="majorEastAsia" w:hAnsiTheme="majorHAnsi" w:cstheme="majorBidi"/>
      <w:color w:val="6E9400" w:themeColor="accent1" w:themeShade="BF"/>
      <w:sz w:val="24"/>
      <w:szCs w:val="24"/>
    </w:rPr>
  </w:style>
  <w:style w:type="paragraph" w:styleId="Ttulo3">
    <w:name w:val="heading 3"/>
    <w:basedOn w:val="Normal"/>
    <w:next w:val="Normal"/>
    <w:link w:val="Ttulo3Car"/>
    <w:uiPriority w:val="9"/>
    <w:semiHidden/>
    <w:unhideWhenUsed/>
    <w:qFormat/>
    <w:rsid w:val="00F2713C"/>
    <w:pPr>
      <w:pBdr>
        <w:bottom w:val="single" w:sz="4" w:space="1" w:color="CFFF43" w:themeColor="accent1" w:themeTint="99"/>
      </w:pBdr>
      <w:spacing w:before="200" w:after="80"/>
      <w:outlineLvl w:val="2"/>
    </w:pPr>
    <w:rPr>
      <w:rFonts w:asciiTheme="majorHAnsi" w:eastAsiaTheme="majorEastAsia" w:hAnsiTheme="majorHAnsi" w:cstheme="majorBidi"/>
      <w:color w:val="94C600" w:themeColor="accent1"/>
      <w:sz w:val="24"/>
      <w:szCs w:val="24"/>
    </w:rPr>
  </w:style>
  <w:style w:type="paragraph" w:styleId="Ttulo4">
    <w:name w:val="heading 4"/>
    <w:basedOn w:val="Normal"/>
    <w:next w:val="Normal"/>
    <w:link w:val="Ttulo4Car"/>
    <w:uiPriority w:val="9"/>
    <w:semiHidden/>
    <w:unhideWhenUsed/>
    <w:qFormat/>
    <w:rsid w:val="00F2713C"/>
    <w:pPr>
      <w:pBdr>
        <w:bottom w:val="single" w:sz="4" w:space="2" w:color="DFFF82" w:themeColor="accent1" w:themeTint="66"/>
      </w:pBdr>
      <w:spacing w:before="200" w:after="80"/>
      <w:outlineLvl w:val="3"/>
    </w:pPr>
    <w:rPr>
      <w:rFonts w:asciiTheme="majorHAnsi" w:eastAsiaTheme="majorEastAsia" w:hAnsiTheme="majorHAnsi" w:cstheme="majorBidi"/>
      <w:i/>
      <w:iCs/>
      <w:color w:val="94C600" w:themeColor="accent1"/>
      <w:sz w:val="24"/>
      <w:szCs w:val="24"/>
    </w:rPr>
  </w:style>
  <w:style w:type="paragraph" w:styleId="Ttulo5">
    <w:name w:val="heading 5"/>
    <w:basedOn w:val="Normal"/>
    <w:next w:val="Normal"/>
    <w:link w:val="Ttulo5Car"/>
    <w:uiPriority w:val="9"/>
    <w:semiHidden/>
    <w:unhideWhenUsed/>
    <w:qFormat/>
    <w:rsid w:val="00F2713C"/>
    <w:pPr>
      <w:spacing w:before="200" w:after="80"/>
      <w:outlineLvl w:val="4"/>
    </w:pPr>
    <w:rPr>
      <w:rFonts w:asciiTheme="majorHAnsi" w:eastAsiaTheme="majorEastAsia" w:hAnsiTheme="majorHAnsi" w:cstheme="majorBidi"/>
      <w:color w:val="94C600" w:themeColor="accent1"/>
    </w:rPr>
  </w:style>
  <w:style w:type="paragraph" w:styleId="Ttulo6">
    <w:name w:val="heading 6"/>
    <w:basedOn w:val="Normal"/>
    <w:next w:val="Normal"/>
    <w:link w:val="Ttulo6Car"/>
    <w:uiPriority w:val="9"/>
    <w:semiHidden/>
    <w:unhideWhenUsed/>
    <w:qFormat/>
    <w:rsid w:val="00F2713C"/>
    <w:pPr>
      <w:spacing w:before="280" w:after="100"/>
      <w:outlineLvl w:val="5"/>
    </w:pPr>
    <w:rPr>
      <w:rFonts w:asciiTheme="majorHAnsi" w:eastAsiaTheme="majorEastAsia" w:hAnsiTheme="majorHAnsi" w:cstheme="majorBidi"/>
      <w:i/>
      <w:iCs/>
      <w:color w:val="94C600" w:themeColor="accent1"/>
    </w:rPr>
  </w:style>
  <w:style w:type="paragraph" w:styleId="Ttulo7">
    <w:name w:val="heading 7"/>
    <w:basedOn w:val="Normal"/>
    <w:next w:val="Normal"/>
    <w:link w:val="Ttulo7Car"/>
    <w:uiPriority w:val="9"/>
    <w:semiHidden/>
    <w:unhideWhenUsed/>
    <w:qFormat/>
    <w:rsid w:val="00F2713C"/>
    <w:pPr>
      <w:spacing w:before="320" w:after="100"/>
      <w:outlineLvl w:val="6"/>
    </w:pPr>
    <w:rPr>
      <w:rFonts w:asciiTheme="majorHAnsi" w:eastAsiaTheme="majorEastAsia" w:hAnsiTheme="majorHAnsi" w:cstheme="majorBidi"/>
      <w:b/>
      <w:bCs/>
      <w:color w:val="FF6700" w:themeColor="accent3"/>
      <w:sz w:val="20"/>
      <w:szCs w:val="20"/>
    </w:rPr>
  </w:style>
  <w:style w:type="paragraph" w:styleId="Ttulo8">
    <w:name w:val="heading 8"/>
    <w:basedOn w:val="Normal"/>
    <w:next w:val="Normal"/>
    <w:link w:val="Ttulo8Car"/>
    <w:uiPriority w:val="9"/>
    <w:semiHidden/>
    <w:unhideWhenUsed/>
    <w:qFormat/>
    <w:rsid w:val="00F2713C"/>
    <w:pPr>
      <w:spacing w:before="320" w:after="100"/>
      <w:outlineLvl w:val="7"/>
    </w:pPr>
    <w:rPr>
      <w:rFonts w:asciiTheme="majorHAnsi" w:eastAsiaTheme="majorEastAsia" w:hAnsiTheme="majorHAnsi" w:cstheme="majorBidi"/>
      <w:b/>
      <w:bCs/>
      <w:i/>
      <w:iCs/>
      <w:color w:val="FF6700" w:themeColor="accent3"/>
      <w:sz w:val="20"/>
      <w:szCs w:val="20"/>
    </w:rPr>
  </w:style>
  <w:style w:type="paragraph" w:styleId="Ttulo9">
    <w:name w:val="heading 9"/>
    <w:basedOn w:val="Normal"/>
    <w:next w:val="Normal"/>
    <w:link w:val="Ttulo9Car"/>
    <w:uiPriority w:val="9"/>
    <w:semiHidden/>
    <w:unhideWhenUsed/>
    <w:qFormat/>
    <w:rsid w:val="00F2713C"/>
    <w:pPr>
      <w:spacing w:before="320" w:after="100"/>
      <w:outlineLvl w:val="8"/>
    </w:pPr>
    <w:rPr>
      <w:rFonts w:asciiTheme="majorHAnsi" w:eastAsiaTheme="majorEastAsia" w:hAnsiTheme="majorHAnsi" w:cstheme="majorBidi"/>
      <w:i/>
      <w:iCs/>
      <w:color w:val="FF6700"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713C"/>
    <w:rPr>
      <w:rFonts w:asciiTheme="majorHAnsi" w:eastAsiaTheme="majorEastAsia" w:hAnsiTheme="majorHAnsi" w:cstheme="majorBidi"/>
      <w:b/>
      <w:bCs/>
      <w:color w:val="6E9400" w:themeColor="accent1" w:themeShade="BF"/>
      <w:sz w:val="24"/>
      <w:szCs w:val="24"/>
    </w:rPr>
  </w:style>
  <w:style w:type="character" w:customStyle="1" w:styleId="Ttulo2Car">
    <w:name w:val="Título 2 Car"/>
    <w:basedOn w:val="Fuentedeprrafopredeter"/>
    <w:link w:val="Ttulo2"/>
    <w:uiPriority w:val="9"/>
    <w:semiHidden/>
    <w:rsid w:val="00F2713C"/>
    <w:rPr>
      <w:rFonts w:asciiTheme="majorHAnsi" w:eastAsiaTheme="majorEastAsia" w:hAnsiTheme="majorHAnsi" w:cstheme="majorBidi"/>
      <w:color w:val="6E9400" w:themeColor="accent1" w:themeShade="BF"/>
      <w:sz w:val="24"/>
      <w:szCs w:val="24"/>
    </w:rPr>
  </w:style>
  <w:style w:type="character" w:customStyle="1" w:styleId="Ttulo3Car">
    <w:name w:val="Título 3 Car"/>
    <w:basedOn w:val="Fuentedeprrafopredeter"/>
    <w:link w:val="Ttulo3"/>
    <w:uiPriority w:val="9"/>
    <w:semiHidden/>
    <w:rsid w:val="00F2713C"/>
    <w:rPr>
      <w:rFonts w:asciiTheme="majorHAnsi" w:eastAsiaTheme="majorEastAsia" w:hAnsiTheme="majorHAnsi" w:cstheme="majorBidi"/>
      <w:color w:val="94C600" w:themeColor="accent1"/>
      <w:sz w:val="24"/>
      <w:szCs w:val="24"/>
    </w:rPr>
  </w:style>
  <w:style w:type="character" w:customStyle="1" w:styleId="Ttulo4Car">
    <w:name w:val="Título 4 Car"/>
    <w:basedOn w:val="Fuentedeprrafopredeter"/>
    <w:link w:val="Ttulo4"/>
    <w:uiPriority w:val="9"/>
    <w:semiHidden/>
    <w:rsid w:val="00F2713C"/>
    <w:rPr>
      <w:rFonts w:asciiTheme="majorHAnsi" w:eastAsiaTheme="majorEastAsia" w:hAnsiTheme="majorHAnsi" w:cstheme="majorBidi"/>
      <w:i/>
      <w:iCs/>
      <w:color w:val="94C600" w:themeColor="accent1"/>
      <w:sz w:val="24"/>
      <w:szCs w:val="24"/>
    </w:rPr>
  </w:style>
  <w:style w:type="character" w:customStyle="1" w:styleId="Ttulo5Car">
    <w:name w:val="Título 5 Car"/>
    <w:basedOn w:val="Fuentedeprrafopredeter"/>
    <w:link w:val="Ttulo5"/>
    <w:uiPriority w:val="9"/>
    <w:semiHidden/>
    <w:rsid w:val="00F2713C"/>
    <w:rPr>
      <w:rFonts w:asciiTheme="majorHAnsi" w:eastAsiaTheme="majorEastAsia" w:hAnsiTheme="majorHAnsi" w:cstheme="majorBidi"/>
      <w:color w:val="94C600" w:themeColor="accent1"/>
    </w:rPr>
  </w:style>
  <w:style w:type="character" w:customStyle="1" w:styleId="Ttulo6Car">
    <w:name w:val="Título 6 Car"/>
    <w:basedOn w:val="Fuentedeprrafopredeter"/>
    <w:link w:val="Ttulo6"/>
    <w:uiPriority w:val="9"/>
    <w:semiHidden/>
    <w:rsid w:val="00F2713C"/>
    <w:rPr>
      <w:rFonts w:asciiTheme="majorHAnsi" w:eastAsiaTheme="majorEastAsia" w:hAnsiTheme="majorHAnsi" w:cstheme="majorBidi"/>
      <w:i/>
      <w:iCs/>
      <w:color w:val="94C600" w:themeColor="accent1"/>
    </w:rPr>
  </w:style>
  <w:style w:type="character" w:customStyle="1" w:styleId="Ttulo7Car">
    <w:name w:val="Título 7 Car"/>
    <w:basedOn w:val="Fuentedeprrafopredeter"/>
    <w:link w:val="Ttulo7"/>
    <w:uiPriority w:val="9"/>
    <w:semiHidden/>
    <w:rsid w:val="00F2713C"/>
    <w:rPr>
      <w:rFonts w:asciiTheme="majorHAnsi" w:eastAsiaTheme="majorEastAsia" w:hAnsiTheme="majorHAnsi" w:cstheme="majorBidi"/>
      <w:b/>
      <w:bCs/>
      <w:color w:val="FF6700" w:themeColor="accent3"/>
      <w:sz w:val="20"/>
      <w:szCs w:val="20"/>
    </w:rPr>
  </w:style>
  <w:style w:type="character" w:customStyle="1" w:styleId="Ttulo8Car">
    <w:name w:val="Título 8 Car"/>
    <w:basedOn w:val="Fuentedeprrafopredeter"/>
    <w:link w:val="Ttulo8"/>
    <w:uiPriority w:val="9"/>
    <w:semiHidden/>
    <w:rsid w:val="00F2713C"/>
    <w:rPr>
      <w:rFonts w:asciiTheme="majorHAnsi" w:eastAsiaTheme="majorEastAsia" w:hAnsiTheme="majorHAnsi" w:cstheme="majorBidi"/>
      <w:b/>
      <w:bCs/>
      <w:i/>
      <w:iCs/>
      <w:color w:val="FF6700" w:themeColor="accent3"/>
      <w:sz w:val="20"/>
      <w:szCs w:val="20"/>
    </w:rPr>
  </w:style>
  <w:style w:type="character" w:customStyle="1" w:styleId="Ttulo9Car">
    <w:name w:val="Título 9 Car"/>
    <w:basedOn w:val="Fuentedeprrafopredeter"/>
    <w:link w:val="Ttulo9"/>
    <w:uiPriority w:val="9"/>
    <w:semiHidden/>
    <w:rsid w:val="00F2713C"/>
    <w:rPr>
      <w:rFonts w:asciiTheme="majorHAnsi" w:eastAsiaTheme="majorEastAsia" w:hAnsiTheme="majorHAnsi" w:cstheme="majorBidi"/>
      <w:i/>
      <w:iCs/>
      <w:color w:val="FF6700" w:themeColor="accent3"/>
      <w:sz w:val="20"/>
      <w:szCs w:val="20"/>
    </w:rPr>
  </w:style>
  <w:style w:type="paragraph" w:styleId="Epgrafe">
    <w:name w:val="caption"/>
    <w:basedOn w:val="Normal"/>
    <w:next w:val="Normal"/>
    <w:uiPriority w:val="35"/>
    <w:semiHidden/>
    <w:unhideWhenUsed/>
    <w:qFormat/>
    <w:rsid w:val="00F2713C"/>
    <w:rPr>
      <w:b/>
      <w:bCs/>
      <w:sz w:val="18"/>
      <w:szCs w:val="18"/>
    </w:rPr>
  </w:style>
  <w:style w:type="paragraph" w:styleId="Ttulo">
    <w:name w:val="Title"/>
    <w:basedOn w:val="Normal"/>
    <w:next w:val="Normal"/>
    <w:link w:val="TtuloCar"/>
    <w:uiPriority w:val="10"/>
    <w:qFormat/>
    <w:rsid w:val="00F2713C"/>
    <w:pPr>
      <w:pBdr>
        <w:top w:val="single" w:sz="8" w:space="10" w:color="D7FF63" w:themeColor="accent1" w:themeTint="7F"/>
        <w:bottom w:val="single" w:sz="24" w:space="15" w:color="FF6700" w:themeColor="accent3"/>
      </w:pBdr>
      <w:jc w:val="center"/>
    </w:pPr>
    <w:rPr>
      <w:rFonts w:asciiTheme="majorHAnsi" w:eastAsiaTheme="majorEastAsia" w:hAnsiTheme="majorHAnsi" w:cstheme="majorBidi"/>
      <w:i/>
      <w:iCs/>
      <w:color w:val="496200" w:themeColor="accent1" w:themeShade="7F"/>
      <w:sz w:val="60"/>
      <w:szCs w:val="60"/>
    </w:rPr>
  </w:style>
  <w:style w:type="character" w:customStyle="1" w:styleId="TtuloCar">
    <w:name w:val="Título Car"/>
    <w:basedOn w:val="Fuentedeprrafopredeter"/>
    <w:link w:val="Ttulo"/>
    <w:uiPriority w:val="10"/>
    <w:rsid w:val="00F2713C"/>
    <w:rPr>
      <w:rFonts w:asciiTheme="majorHAnsi" w:eastAsiaTheme="majorEastAsia" w:hAnsiTheme="majorHAnsi" w:cstheme="majorBidi"/>
      <w:i/>
      <w:iCs/>
      <w:color w:val="496200" w:themeColor="accent1" w:themeShade="7F"/>
      <w:sz w:val="60"/>
      <w:szCs w:val="60"/>
    </w:rPr>
  </w:style>
  <w:style w:type="paragraph" w:styleId="Subttulo">
    <w:name w:val="Subtitle"/>
    <w:basedOn w:val="Normal"/>
    <w:next w:val="Normal"/>
    <w:link w:val="SubttuloCar"/>
    <w:uiPriority w:val="11"/>
    <w:qFormat/>
    <w:rsid w:val="00F2713C"/>
    <w:pPr>
      <w:spacing w:before="200" w:after="900"/>
      <w:jc w:val="right"/>
    </w:pPr>
    <w:rPr>
      <w:i/>
      <w:iCs/>
      <w:sz w:val="24"/>
      <w:szCs w:val="24"/>
    </w:rPr>
  </w:style>
  <w:style w:type="character" w:customStyle="1" w:styleId="SubttuloCar">
    <w:name w:val="Subtítulo Car"/>
    <w:basedOn w:val="Fuentedeprrafopredeter"/>
    <w:link w:val="Subttulo"/>
    <w:uiPriority w:val="11"/>
    <w:rsid w:val="00F2713C"/>
    <w:rPr>
      <w:i/>
      <w:iCs/>
      <w:sz w:val="24"/>
      <w:szCs w:val="24"/>
    </w:rPr>
  </w:style>
  <w:style w:type="character" w:styleId="Textoennegrita">
    <w:name w:val="Strong"/>
    <w:basedOn w:val="Fuentedeprrafopredeter"/>
    <w:uiPriority w:val="22"/>
    <w:qFormat/>
    <w:rsid w:val="00F2713C"/>
    <w:rPr>
      <w:b/>
      <w:bCs/>
      <w:spacing w:val="0"/>
    </w:rPr>
  </w:style>
  <w:style w:type="character" w:styleId="nfasis">
    <w:name w:val="Emphasis"/>
    <w:uiPriority w:val="20"/>
    <w:qFormat/>
    <w:rsid w:val="00F2713C"/>
    <w:rPr>
      <w:b/>
      <w:bCs/>
      <w:i/>
      <w:iCs/>
      <w:color w:val="5A5A5A" w:themeColor="text1" w:themeTint="A5"/>
    </w:rPr>
  </w:style>
  <w:style w:type="paragraph" w:styleId="Sinespaciado">
    <w:name w:val="No Spacing"/>
    <w:basedOn w:val="Normal"/>
    <w:link w:val="SinespaciadoCar"/>
    <w:uiPriority w:val="1"/>
    <w:qFormat/>
    <w:rsid w:val="00F2713C"/>
  </w:style>
  <w:style w:type="character" w:customStyle="1" w:styleId="SinespaciadoCar">
    <w:name w:val="Sin espaciado Car"/>
    <w:basedOn w:val="Fuentedeprrafopredeter"/>
    <w:link w:val="Sinespaciado"/>
    <w:uiPriority w:val="1"/>
    <w:rsid w:val="00F2713C"/>
  </w:style>
  <w:style w:type="paragraph" w:styleId="Prrafodelista">
    <w:name w:val="List Paragraph"/>
    <w:basedOn w:val="Normal"/>
    <w:uiPriority w:val="34"/>
    <w:qFormat/>
    <w:rsid w:val="00F2713C"/>
    <w:pPr>
      <w:ind w:left="720"/>
      <w:contextualSpacing/>
    </w:pPr>
  </w:style>
  <w:style w:type="paragraph" w:styleId="Cita">
    <w:name w:val="Quote"/>
    <w:basedOn w:val="Normal"/>
    <w:next w:val="Normal"/>
    <w:link w:val="CitaCar"/>
    <w:uiPriority w:val="29"/>
    <w:qFormat/>
    <w:rsid w:val="00F2713C"/>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F2713C"/>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F2713C"/>
    <w:pPr>
      <w:pBdr>
        <w:top w:val="single" w:sz="12" w:space="10" w:color="DFFF82" w:themeColor="accent1" w:themeTint="66"/>
        <w:left w:val="single" w:sz="36" w:space="4" w:color="94C600" w:themeColor="accent1"/>
        <w:bottom w:val="single" w:sz="24" w:space="10" w:color="FF6700" w:themeColor="accent3"/>
        <w:right w:val="single" w:sz="36" w:space="4" w:color="94C600" w:themeColor="accent1"/>
      </w:pBdr>
      <w:shd w:val="clear" w:color="auto" w:fill="94C600"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F2713C"/>
    <w:rPr>
      <w:rFonts w:asciiTheme="majorHAnsi" w:eastAsiaTheme="majorEastAsia" w:hAnsiTheme="majorHAnsi" w:cstheme="majorBidi"/>
      <w:i/>
      <w:iCs/>
      <w:color w:val="FFFFFF" w:themeColor="background1"/>
      <w:sz w:val="24"/>
      <w:szCs w:val="24"/>
      <w:shd w:val="clear" w:color="auto" w:fill="94C600" w:themeFill="accent1"/>
    </w:rPr>
  </w:style>
  <w:style w:type="character" w:styleId="nfasissutil">
    <w:name w:val="Subtle Emphasis"/>
    <w:uiPriority w:val="19"/>
    <w:qFormat/>
    <w:rsid w:val="00F2713C"/>
    <w:rPr>
      <w:i/>
      <w:iCs/>
      <w:color w:val="5A5A5A" w:themeColor="text1" w:themeTint="A5"/>
    </w:rPr>
  </w:style>
  <w:style w:type="character" w:styleId="nfasisintenso">
    <w:name w:val="Intense Emphasis"/>
    <w:uiPriority w:val="21"/>
    <w:qFormat/>
    <w:rsid w:val="00F2713C"/>
    <w:rPr>
      <w:b/>
      <w:bCs/>
      <w:i/>
      <w:iCs/>
      <w:color w:val="94C600" w:themeColor="accent1"/>
      <w:sz w:val="22"/>
      <w:szCs w:val="22"/>
    </w:rPr>
  </w:style>
  <w:style w:type="character" w:styleId="Referenciasutil">
    <w:name w:val="Subtle Reference"/>
    <w:uiPriority w:val="31"/>
    <w:qFormat/>
    <w:rsid w:val="00F2713C"/>
    <w:rPr>
      <w:color w:val="auto"/>
      <w:u w:val="single" w:color="FF6700" w:themeColor="accent3"/>
    </w:rPr>
  </w:style>
  <w:style w:type="character" w:styleId="Referenciaintensa">
    <w:name w:val="Intense Reference"/>
    <w:basedOn w:val="Fuentedeprrafopredeter"/>
    <w:uiPriority w:val="32"/>
    <w:qFormat/>
    <w:rsid w:val="00F2713C"/>
    <w:rPr>
      <w:b/>
      <w:bCs/>
      <w:color w:val="BF4D00" w:themeColor="accent3" w:themeShade="BF"/>
      <w:u w:val="single" w:color="FF6700" w:themeColor="accent3"/>
    </w:rPr>
  </w:style>
  <w:style w:type="character" w:styleId="Ttulodellibro">
    <w:name w:val="Book Title"/>
    <w:basedOn w:val="Fuentedeprrafopredeter"/>
    <w:uiPriority w:val="33"/>
    <w:qFormat/>
    <w:rsid w:val="00F2713C"/>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F2713C"/>
    <w:pPr>
      <w:outlineLvl w:val="9"/>
    </w:pPr>
    <w:rPr>
      <w:lang w:bidi="en-US"/>
    </w:rPr>
  </w:style>
  <w:style w:type="paragraph" w:styleId="Textodeglobo">
    <w:name w:val="Balloon Text"/>
    <w:basedOn w:val="Normal"/>
    <w:link w:val="TextodegloboCar"/>
    <w:uiPriority w:val="99"/>
    <w:semiHidden/>
    <w:unhideWhenUsed/>
    <w:rsid w:val="00A23A42"/>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A42"/>
    <w:rPr>
      <w:rFonts w:ascii="Tahoma" w:hAnsi="Tahoma" w:cs="Tahoma"/>
      <w:sz w:val="16"/>
      <w:szCs w:val="16"/>
    </w:rPr>
  </w:style>
  <w:style w:type="character" w:styleId="Hipervnculo">
    <w:name w:val="Hyperlink"/>
    <w:basedOn w:val="Fuentedeprrafopredeter"/>
    <w:uiPriority w:val="99"/>
    <w:unhideWhenUsed/>
    <w:rsid w:val="00830477"/>
    <w:rPr>
      <w:color w:val="E682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3C"/>
  </w:style>
  <w:style w:type="paragraph" w:styleId="Ttulo1">
    <w:name w:val="heading 1"/>
    <w:basedOn w:val="Normal"/>
    <w:next w:val="Normal"/>
    <w:link w:val="Ttulo1Car"/>
    <w:uiPriority w:val="9"/>
    <w:qFormat/>
    <w:rsid w:val="00F2713C"/>
    <w:pPr>
      <w:pBdr>
        <w:bottom w:val="single" w:sz="12" w:space="1" w:color="6E9400" w:themeColor="accent1" w:themeShade="BF"/>
      </w:pBdr>
      <w:spacing w:before="600" w:after="80"/>
      <w:outlineLvl w:val="0"/>
    </w:pPr>
    <w:rPr>
      <w:rFonts w:asciiTheme="majorHAnsi" w:eastAsiaTheme="majorEastAsia" w:hAnsiTheme="majorHAnsi" w:cstheme="majorBidi"/>
      <w:b/>
      <w:bCs/>
      <w:color w:val="6E9400" w:themeColor="accent1" w:themeShade="BF"/>
      <w:sz w:val="24"/>
      <w:szCs w:val="24"/>
    </w:rPr>
  </w:style>
  <w:style w:type="paragraph" w:styleId="Ttulo2">
    <w:name w:val="heading 2"/>
    <w:basedOn w:val="Normal"/>
    <w:next w:val="Normal"/>
    <w:link w:val="Ttulo2Car"/>
    <w:uiPriority w:val="9"/>
    <w:semiHidden/>
    <w:unhideWhenUsed/>
    <w:qFormat/>
    <w:rsid w:val="00F2713C"/>
    <w:pPr>
      <w:pBdr>
        <w:bottom w:val="single" w:sz="8" w:space="1" w:color="94C600" w:themeColor="accent1"/>
      </w:pBdr>
      <w:spacing w:before="200" w:after="80"/>
      <w:outlineLvl w:val="1"/>
    </w:pPr>
    <w:rPr>
      <w:rFonts w:asciiTheme="majorHAnsi" w:eastAsiaTheme="majorEastAsia" w:hAnsiTheme="majorHAnsi" w:cstheme="majorBidi"/>
      <w:color w:val="6E9400" w:themeColor="accent1" w:themeShade="BF"/>
      <w:sz w:val="24"/>
      <w:szCs w:val="24"/>
    </w:rPr>
  </w:style>
  <w:style w:type="paragraph" w:styleId="Ttulo3">
    <w:name w:val="heading 3"/>
    <w:basedOn w:val="Normal"/>
    <w:next w:val="Normal"/>
    <w:link w:val="Ttulo3Car"/>
    <w:uiPriority w:val="9"/>
    <w:semiHidden/>
    <w:unhideWhenUsed/>
    <w:qFormat/>
    <w:rsid w:val="00F2713C"/>
    <w:pPr>
      <w:pBdr>
        <w:bottom w:val="single" w:sz="4" w:space="1" w:color="CFFF43" w:themeColor="accent1" w:themeTint="99"/>
      </w:pBdr>
      <w:spacing w:before="200" w:after="80"/>
      <w:outlineLvl w:val="2"/>
    </w:pPr>
    <w:rPr>
      <w:rFonts w:asciiTheme="majorHAnsi" w:eastAsiaTheme="majorEastAsia" w:hAnsiTheme="majorHAnsi" w:cstheme="majorBidi"/>
      <w:color w:val="94C600" w:themeColor="accent1"/>
      <w:sz w:val="24"/>
      <w:szCs w:val="24"/>
    </w:rPr>
  </w:style>
  <w:style w:type="paragraph" w:styleId="Ttulo4">
    <w:name w:val="heading 4"/>
    <w:basedOn w:val="Normal"/>
    <w:next w:val="Normal"/>
    <w:link w:val="Ttulo4Car"/>
    <w:uiPriority w:val="9"/>
    <w:semiHidden/>
    <w:unhideWhenUsed/>
    <w:qFormat/>
    <w:rsid w:val="00F2713C"/>
    <w:pPr>
      <w:pBdr>
        <w:bottom w:val="single" w:sz="4" w:space="2" w:color="DFFF82" w:themeColor="accent1" w:themeTint="66"/>
      </w:pBdr>
      <w:spacing w:before="200" w:after="80"/>
      <w:outlineLvl w:val="3"/>
    </w:pPr>
    <w:rPr>
      <w:rFonts w:asciiTheme="majorHAnsi" w:eastAsiaTheme="majorEastAsia" w:hAnsiTheme="majorHAnsi" w:cstheme="majorBidi"/>
      <w:i/>
      <w:iCs/>
      <w:color w:val="94C600" w:themeColor="accent1"/>
      <w:sz w:val="24"/>
      <w:szCs w:val="24"/>
    </w:rPr>
  </w:style>
  <w:style w:type="paragraph" w:styleId="Ttulo5">
    <w:name w:val="heading 5"/>
    <w:basedOn w:val="Normal"/>
    <w:next w:val="Normal"/>
    <w:link w:val="Ttulo5Car"/>
    <w:uiPriority w:val="9"/>
    <w:semiHidden/>
    <w:unhideWhenUsed/>
    <w:qFormat/>
    <w:rsid w:val="00F2713C"/>
    <w:pPr>
      <w:spacing w:before="200" w:after="80"/>
      <w:outlineLvl w:val="4"/>
    </w:pPr>
    <w:rPr>
      <w:rFonts w:asciiTheme="majorHAnsi" w:eastAsiaTheme="majorEastAsia" w:hAnsiTheme="majorHAnsi" w:cstheme="majorBidi"/>
      <w:color w:val="94C600" w:themeColor="accent1"/>
    </w:rPr>
  </w:style>
  <w:style w:type="paragraph" w:styleId="Ttulo6">
    <w:name w:val="heading 6"/>
    <w:basedOn w:val="Normal"/>
    <w:next w:val="Normal"/>
    <w:link w:val="Ttulo6Car"/>
    <w:uiPriority w:val="9"/>
    <w:semiHidden/>
    <w:unhideWhenUsed/>
    <w:qFormat/>
    <w:rsid w:val="00F2713C"/>
    <w:pPr>
      <w:spacing w:before="280" w:after="100"/>
      <w:outlineLvl w:val="5"/>
    </w:pPr>
    <w:rPr>
      <w:rFonts w:asciiTheme="majorHAnsi" w:eastAsiaTheme="majorEastAsia" w:hAnsiTheme="majorHAnsi" w:cstheme="majorBidi"/>
      <w:i/>
      <w:iCs/>
      <w:color w:val="94C600" w:themeColor="accent1"/>
    </w:rPr>
  </w:style>
  <w:style w:type="paragraph" w:styleId="Ttulo7">
    <w:name w:val="heading 7"/>
    <w:basedOn w:val="Normal"/>
    <w:next w:val="Normal"/>
    <w:link w:val="Ttulo7Car"/>
    <w:uiPriority w:val="9"/>
    <w:semiHidden/>
    <w:unhideWhenUsed/>
    <w:qFormat/>
    <w:rsid w:val="00F2713C"/>
    <w:pPr>
      <w:spacing w:before="320" w:after="100"/>
      <w:outlineLvl w:val="6"/>
    </w:pPr>
    <w:rPr>
      <w:rFonts w:asciiTheme="majorHAnsi" w:eastAsiaTheme="majorEastAsia" w:hAnsiTheme="majorHAnsi" w:cstheme="majorBidi"/>
      <w:b/>
      <w:bCs/>
      <w:color w:val="FF6700" w:themeColor="accent3"/>
      <w:sz w:val="20"/>
      <w:szCs w:val="20"/>
    </w:rPr>
  </w:style>
  <w:style w:type="paragraph" w:styleId="Ttulo8">
    <w:name w:val="heading 8"/>
    <w:basedOn w:val="Normal"/>
    <w:next w:val="Normal"/>
    <w:link w:val="Ttulo8Car"/>
    <w:uiPriority w:val="9"/>
    <w:semiHidden/>
    <w:unhideWhenUsed/>
    <w:qFormat/>
    <w:rsid w:val="00F2713C"/>
    <w:pPr>
      <w:spacing w:before="320" w:after="100"/>
      <w:outlineLvl w:val="7"/>
    </w:pPr>
    <w:rPr>
      <w:rFonts w:asciiTheme="majorHAnsi" w:eastAsiaTheme="majorEastAsia" w:hAnsiTheme="majorHAnsi" w:cstheme="majorBidi"/>
      <w:b/>
      <w:bCs/>
      <w:i/>
      <w:iCs/>
      <w:color w:val="FF6700" w:themeColor="accent3"/>
      <w:sz w:val="20"/>
      <w:szCs w:val="20"/>
    </w:rPr>
  </w:style>
  <w:style w:type="paragraph" w:styleId="Ttulo9">
    <w:name w:val="heading 9"/>
    <w:basedOn w:val="Normal"/>
    <w:next w:val="Normal"/>
    <w:link w:val="Ttulo9Car"/>
    <w:uiPriority w:val="9"/>
    <w:semiHidden/>
    <w:unhideWhenUsed/>
    <w:qFormat/>
    <w:rsid w:val="00F2713C"/>
    <w:pPr>
      <w:spacing w:before="320" w:after="100"/>
      <w:outlineLvl w:val="8"/>
    </w:pPr>
    <w:rPr>
      <w:rFonts w:asciiTheme="majorHAnsi" w:eastAsiaTheme="majorEastAsia" w:hAnsiTheme="majorHAnsi" w:cstheme="majorBidi"/>
      <w:i/>
      <w:iCs/>
      <w:color w:val="FF6700"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713C"/>
    <w:rPr>
      <w:rFonts w:asciiTheme="majorHAnsi" w:eastAsiaTheme="majorEastAsia" w:hAnsiTheme="majorHAnsi" w:cstheme="majorBidi"/>
      <w:b/>
      <w:bCs/>
      <w:color w:val="6E9400" w:themeColor="accent1" w:themeShade="BF"/>
      <w:sz w:val="24"/>
      <w:szCs w:val="24"/>
    </w:rPr>
  </w:style>
  <w:style w:type="character" w:customStyle="1" w:styleId="Ttulo2Car">
    <w:name w:val="Título 2 Car"/>
    <w:basedOn w:val="Fuentedeprrafopredeter"/>
    <w:link w:val="Ttulo2"/>
    <w:uiPriority w:val="9"/>
    <w:semiHidden/>
    <w:rsid w:val="00F2713C"/>
    <w:rPr>
      <w:rFonts w:asciiTheme="majorHAnsi" w:eastAsiaTheme="majorEastAsia" w:hAnsiTheme="majorHAnsi" w:cstheme="majorBidi"/>
      <w:color w:val="6E9400" w:themeColor="accent1" w:themeShade="BF"/>
      <w:sz w:val="24"/>
      <w:szCs w:val="24"/>
    </w:rPr>
  </w:style>
  <w:style w:type="character" w:customStyle="1" w:styleId="Ttulo3Car">
    <w:name w:val="Título 3 Car"/>
    <w:basedOn w:val="Fuentedeprrafopredeter"/>
    <w:link w:val="Ttulo3"/>
    <w:uiPriority w:val="9"/>
    <w:semiHidden/>
    <w:rsid w:val="00F2713C"/>
    <w:rPr>
      <w:rFonts w:asciiTheme="majorHAnsi" w:eastAsiaTheme="majorEastAsia" w:hAnsiTheme="majorHAnsi" w:cstheme="majorBidi"/>
      <w:color w:val="94C600" w:themeColor="accent1"/>
      <w:sz w:val="24"/>
      <w:szCs w:val="24"/>
    </w:rPr>
  </w:style>
  <w:style w:type="character" w:customStyle="1" w:styleId="Ttulo4Car">
    <w:name w:val="Título 4 Car"/>
    <w:basedOn w:val="Fuentedeprrafopredeter"/>
    <w:link w:val="Ttulo4"/>
    <w:uiPriority w:val="9"/>
    <w:semiHidden/>
    <w:rsid w:val="00F2713C"/>
    <w:rPr>
      <w:rFonts w:asciiTheme="majorHAnsi" w:eastAsiaTheme="majorEastAsia" w:hAnsiTheme="majorHAnsi" w:cstheme="majorBidi"/>
      <w:i/>
      <w:iCs/>
      <w:color w:val="94C600" w:themeColor="accent1"/>
      <w:sz w:val="24"/>
      <w:szCs w:val="24"/>
    </w:rPr>
  </w:style>
  <w:style w:type="character" w:customStyle="1" w:styleId="Ttulo5Car">
    <w:name w:val="Título 5 Car"/>
    <w:basedOn w:val="Fuentedeprrafopredeter"/>
    <w:link w:val="Ttulo5"/>
    <w:uiPriority w:val="9"/>
    <w:semiHidden/>
    <w:rsid w:val="00F2713C"/>
    <w:rPr>
      <w:rFonts w:asciiTheme="majorHAnsi" w:eastAsiaTheme="majorEastAsia" w:hAnsiTheme="majorHAnsi" w:cstheme="majorBidi"/>
      <w:color w:val="94C600" w:themeColor="accent1"/>
    </w:rPr>
  </w:style>
  <w:style w:type="character" w:customStyle="1" w:styleId="Ttulo6Car">
    <w:name w:val="Título 6 Car"/>
    <w:basedOn w:val="Fuentedeprrafopredeter"/>
    <w:link w:val="Ttulo6"/>
    <w:uiPriority w:val="9"/>
    <w:semiHidden/>
    <w:rsid w:val="00F2713C"/>
    <w:rPr>
      <w:rFonts w:asciiTheme="majorHAnsi" w:eastAsiaTheme="majorEastAsia" w:hAnsiTheme="majorHAnsi" w:cstheme="majorBidi"/>
      <w:i/>
      <w:iCs/>
      <w:color w:val="94C600" w:themeColor="accent1"/>
    </w:rPr>
  </w:style>
  <w:style w:type="character" w:customStyle="1" w:styleId="Ttulo7Car">
    <w:name w:val="Título 7 Car"/>
    <w:basedOn w:val="Fuentedeprrafopredeter"/>
    <w:link w:val="Ttulo7"/>
    <w:uiPriority w:val="9"/>
    <w:semiHidden/>
    <w:rsid w:val="00F2713C"/>
    <w:rPr>
      <w:rFonts w:asciiTheme="majorHAnsi" w:eastAsiaTheme="majorEastAsia" w:hAnsiTheme="majorHAnsi" w:cstheme="majorBidi"/>
      <w:b/>
      <w:bCs/>
      <w:color w:val="FF6700" w:themeColor="accent3"/>
      <w:sz w:val="20"/>
      <w:szCs w:val="20"/>
    </w:rPr>
  </w:style>
  <w:style w:type="character" w:customStyle="1" w:styleId="Ttulo8Car">
    <w:name w:val="Título 8 Car"/>
    <w:basedOn w:val="Fuentedeprrafopredeter"/>
    <w:link w:val="Ttulo8"/>
    <w:uiPriority w:val="9"/>
    <w:semiHidden/>
    <w:rsid w:val="00F2713C"/>
    <w:rPr>
      <w:rFonts w:asciiTheme="majorHAnsi" w:eastAsiaTheme="majorEastAsia" w:hAnsiTheme="majorHAnsi" w:cstheme="majorBidi"/>
      <w:b/>
      <w:bCs/>
      <w:i/>
      <w:iCs/>
      <w:color w:val="FF6700" w:themeColor="accent3"/>
      <w:sz w:val="20"/>
      <w:szCs w:val="20"/>
    </w:rPr>
  </w:style>
  <w:style w:type="character" w:customStyle="1" w:styleId="Ttulo9Car">
    <w:name w:val="Título 9 Car"/>
    <w:basedOn w:val="Fuentedeprrafopredeter"/>
    <w:link w:val="Ttulo9"/>
    <w:uiPriority w:val="9"/>
    <w:semiHidden/>
    <w:rsid w:val="00F2713C"/>
    <w:rPr>
      <w:rFonts w:asciiTheme="majorHAnsi" w:eastAsiaTheme="majorEastAsia" w:hAnsiTheme="majorHAnsi" w:cstheme="majorBidi"/>
      <w:i/>
      <w:iCs/>
      <w:color w:val="FF6700" w:themeColor="accent3"/>
      <w:sz w:val="20"/>
      <w:szCs w:val="20"/>
    </w:rPr>
  </w:style>
  <w:style w:type="paragraph" w:styleId="Epgrafe">
    <w:name w:val="caption"/>
    <w:basedOn w:val="Normal"/>
    <w:next w:val="Normal"/>
    <w:uiPriority w:val="35"/>
    <w:semiHidden/>
    <w:unhideWhenUsed/>
    <w:qFormat/>
    <w:rsid w:val="00F2713C"/>
    <w:rPr>
      <w:b/>
      <w:bCs/>
      <w:sz w:val="18"/>
      <w:szCs w:val="18"/>
    </w:rPr>
  </w:style>
  <w:style w:type="paragraph" w:styleId="Ttulo">
    <w:name w:val="Title"/>
    <w:basedOn w:val="Normal"/>
    <w:next w:val="Normal"/>
    <w:link w:val="TtuloCar"/>
    <w:uiPriority w:val="10"/>
    <w:qFormat/>
    <w:rsid w:val="00F2713C"/>
    <w:pPr>
      <w:pBdr>
        <w:top w:val="single" w:sz="8" w:space="10" w:color="D7FF63" w:themeColor="accent1" w:themeTint="7F"/>
        <w:bottom w:val="single" w:sz="24" w:space="15" w:color="FF6700" w:themeColor="accent3"/>
      </w:pBdr>
      <w:jc w:val="center"/>
    </w:pPr>
    <w:rPr>
      <w:rFonts w:asciiTheme="majorHAnsi" w:eastAsiaTheme="majorEastAsia" w:hAnsiTheme="majorHAnsi" w:cstheme="majorBidi"/>
      <w:i/>
      <w:iCs/>
      <w:color w:val="496200" w:themeColor="accent1" w:themeShade="7F"/>
      <w:sz w:val="60"/>
      <w:szCs w:val="60"/>
    </w:rPr>
  </w:style>
  <w:style w:type="character" w:customStyle="1" w:styleId="TtuloCar">
    <w:name w:val="Título Car"/>
    <w:basedOn w:val="Fuentedeprrafopredeter"/>
    <w:link w:val="Ttulo"/>
    <w:uiPriority w:val="10"/>
    <w:rsid w:val="00F2713C"/>
    <w:rPr>
      <w:rFonts w:asciiTheme="majorHAnsi" w:eastAsiaTheme="majorEastAsia" w:hAnsiTheme="majorHAnsi" w:cstheme="majorBidi"/>
      <w:i/>
      <w:iCs/>
      <w:color w:val="496200" w:themeColor="accent1" w:themeShade="7F"/>
      <w:sz w:val="60"/>
      <w:szCs w:val="60"/>
    </w:rPr>
  </w:style>
  <w:style w:type="paragraph" w:styleId="Subttulo">
    <w:name w:val="Subtitle"/>
    <w:basedOn w:val="Normal"/>
    <w:next w:val="Normal"/>
    <w:link w:val="SubttuloCar"/>
    <w:uiPriority w:val="11"/>
    <w:qFormat/>
    <w:rsid w:val="00F2713C"/>
    <w:pPr>
      <w:spacing w:before="200" w:after="900"/>
      <w:jc w:val="right"/>
    </w:pPr>
    <w:rPr>
      <w:i/>
      <w:iCs/>
      <w:sz w:val="24"/>
      <w:szCs w:val="24"/>
    </w:rPr>
  </w:style>
  <w:style w:type="character" w:customStyle="1" w:styleId="SubttuloCar">
    <w:name w:val="Subtítulo Car"/>
    <w:basedOn w:val="Fuentedeprrafopredeter"/>
    <w:link w:val="Subttulo"/>
    <w:uiPriority w:val="11"/>
    <w:rsid w:val="00F2713C"/>
    <w:rPr>
      <w:i/>
      <w:iCs/>
      <w:sz w:val="24"/>
      <w:szCs w:val="24"/>
    </w:rPr>
  </w:style>
  <w:style w:type="character" w:styleId="Textoennegrita">
    <w:name w:val="Strong"/>
    <w:basedOn w:val="Fuentedeprrafopredeter"/>
    <w:uiPriority w:val="22"/>
    <w:qFormat/>
    <w:rsid w:val="00F2713C"/>
    <w:rPr>
      <w:b/>
      <w:bCs/>
      <w:spacing w:val="0"/>
    </w:rPr>
  </w:style>
  <w:style w:type="character" w:styleId="nfasis">
    <w:name w:val="Emphasis"/>
    <w:uiPriority w:val="20"/>
    <w:qFormat/>
    <w:rsid w:val="00F2713C"/>
    <w:rPr>
      <w:b/>
      <w:bCs/>
      <w:i/>
      <w:iCs/>
      <w:color w:val="5A5A5A" w:themeColor="text1" w:themeTint="A5"/>
    </w:rPr>
  </w:style>
  <w:style w:type="paragraph" w:styleId="Sinespaciado">
    <w:name w:val="No Spacing"/>
    <w:basedOn w:val="Normal"/>
    <w:link w:val="SinespaciadoCar"/>
    <w:uiPriority w:val="1"/>
    <w:qFormat/>
    <w:rsid w:val="00F2713C"/>
  </w:style>
  <w:style w:type="character" w:customStyle="1" w:styleId="SinespaciadoCar">
    <w:name w:val="Sin espaciado Car"/>
    <w:basedOn w:val="Fuentedeprrafopredeter"/>
    <w:link w:val="Sinespaciado"/>
    <w:uiPriority w:val="1"/>
    <w:rsid w:val="00F2713C"/>
  </w:style>
  <w:style w:type="paragraph" w:styleId="Prrafodelista">
    <w:name w:val="List Paragraph"/>
    <w:basedOn w:val="Normal"/>
    <w:uiPriority w:val="34"/>
    <w:qFormat/>
    <w:rsid w:val="00F2713C"/>
    <w:pPr>
      <w:ind w:left="720"/>
      <w:contextualSpacing/>
    </w:pPr>
  </w:style>
  <w:style w:type="paragraph" w:styleId="Cita">
    <w:name w:val="Quote"/>
    <w:basedOn w:val="Normal"/>
    <w:next w:val="Normal"/>
    <w:link w:val="CitaCar"/>
    <w:uiPriority w:val="29"/>
    <w:qFormat/>
    <w:rsid w:val="00F2713C"/>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F2713C"/>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F2713C"/>
    <w:pPr>
      <w:pBdr>
        <w:top w:val="single" w:sz="12" w:space="10" w:color="DFFF82" w:themeColor="accent1" w:themeTint="66"/>
        <w:left w:val="single" w:sz="36" w:space="4" w:color="94C600" w:themeColor="accent1"/>
        <w:bottom w:val="single" w:sz="24" w:space="10" w:color="FF6700" w:themeColor="accent3"/>
        <w:right w:val="single" w:sz="36" w:space="4" w:color="94C600" w:themeColor="accent1"/>
      </w:pBdr>
      <w:shd w:val="clear" w:color="auto" w:fill="94C600"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F2713C"/>
    <w:rPr>
      <w:rFonts w:asciiTheme="majorHAnsi" w:eastAsiaTheme="majorEastAsia" w:hAnsiTheme="majorHAnsi" w:cstheme="majorBidi"/>
      <w:i/>
      <w:iCs/>
      <w:color w:val="FFFFFF" w:themeColor="background1"/>
      <w:sz w:val="24"/>
      <w:szCs w:val="24"/>
      <w:shd w:val="clear" w:color="auto" w:fill="94C600" w:themeFill="accent1"/>
    </w:rPr>
  </w:style>
  <w:style w:type="character" w:styleId="nfasissutil">
    <w:name w:val="Subtle Emphasis"/>
    <w:uiPriority w:val="19"/>
    <w:qFormat/>
    <w:rsid w:val="00F2713C"/>
    <w:rPr>
      <w:i/>
      <w:iCs/>
      <w:color w:val="5A5A5A" w:themeColor="text1" w:themeTint="A5"/>
    </w:rPr>
  </w:style>
  <w:style w:type="character" w:styleId="nfasisintenso">
    <w:name w:val="Intense Emphasis"/>
    <w:uiPriority w:val="21"/>
    <w:qFormat/>
    <w:rsid w:val="00F2713C"/>
    <w:rPr>
      <w:b/>
      <w:bCs/>
      <w:i/>
      <w:iCs/>
      <w:color w:val="94C600" w:themeColor="accent1"/>
      <w:sz w:val="22"/>
      <w:szCs w:val="22"/>
    </w:rPr>
  </w:style>
  <w:style w:type="character" w:styleId="Referenciasutil">
    <w:name w:val="Subtle Reference"/>
    <w:uiPriority w:val="31"/>
    <w:qFormat/>
    <w:rsid w:val="00F2713C"/>
    <w:rPr>
      <w:color w:val="auto"/>
      <w:u w:val="single" w:color="FF6700" w:themeColor="accent3"/>
    </w:rPr>
  </w:style>
  <w:style w:type="character" w:styleId="Referenciaintensa">
    <w:name w:val="Intense Reference"/>
    <w:basedOn w:val="Fuentedeprrafopredeter"/>
    <w:uiPriority w:val="32"/>
    <w:qFormat/>
    <w:rsid w:val="00F2713C"/>
    <w:rPr>
      <w:b/>
      <w:bCs/>
      <w:color w:val="BF4D00" w:themeColor="accent3" w:themeShade="BF"/>
      <w:u w:val="single" w:color="FF6700" w:themeColor="accent3"/>
    </w:rPr>
  </w:style>
  <w:style w:type="character" w:styleId="Ttulodellibro">
    <w:name w:val="Book Title"/>
    <w:basedOn w:val="Fuentedeprrafopredeter"/>
    <w:uiPriority w:val="33"/>
    <w:qFormat/>
    <w:rsid w:val="00F2713C"/>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F2713C"/>
    <w:pPr>
      <w:outlineLvl w:val="9"/>
    </w:pPr>
    <w:rPr>
      <w:lang w:bidi="en-US"/>
    </w:rPr>
  </w:style>
  <w:style w:type="paragraph" w:styleId="Textodeglobo">
    <w:name w:val="Balloon Text"/>
    <w:basedOn w:val="Normal"/>
    <w:link w:val="TextodegloboCar"/>
    <w:uiPriority w:val="99"/>
    <w:semiHidden/>
    <w:unhideWhenUsed/>
    <w:rsid w:val="00A23A42"/>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A42"/>
    <w:rPr>
      <w:rFonts w:ascii="Tahoma" w:hAnsi="Tahoma" w:cs="Tahoma"/>
      <w:sz w:val="16"/>
      <w:szCs w:val="16"/>
    </w:rPr>
  </w:style>
  <w:style w:type="character" w:styleId="Hipervnculo">
    <w:name w:val="Hyperlink"/>
    <w:basedOn w:val="Fuentedeprrafopredeter"/>
    <w:uiPriority w:val="99"/>
    <w:unhideWhenUsed/>
    <w:rsid w:val="00830477"/>
    <w:rPr>
      <w:color w:val="E682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8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prensared.org"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agenciact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fesprosa.org.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lyma.org.a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E035-751F-4AB0-967F-11663B5C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900</Words>
  <Characters>4954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4</cp:revision>
  <dcterms:created xsi:type="dcterms:W3CDTF">2014-02-14T00:10:00Z</dcterms:created>
  <dcterms:modified xsi:type="dcterms:W3CDTF">2014-04-17T19:24:00Z</dcterms:modified>
</cp:coreProperties>
</file>